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676" w:rsidRPr="00240F1C" w:rsidRDefault="00FA7676" w:rsidP="00240F1C">
      <w:pPr>
        <w:widowControl w:val="0"/>
        <w:tabs>
          <w:tab w:val="left" w:pos="993"/>
          <w:tab w:val="left" w:pos="5529"/>
          <w:tab w:val="left" w:pos="5954"/>
        </w:tabs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443E9" w:rsidRPr="000A3D96" w:rsidRDefault="00B443E9" w:rsidP="00C5643F">
      <w:pPr>
        <w:widowControl w:val="0"/>
        <w:tabs>
          <w:tab w:val="left" w:pos="993"/>
          <w:tab w:val="left" w:pos="5529"/>
          <w:tab w:val="left" w:pos="5954"/>
        </w:tabs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Вносится администрацией города</w:t>
      </w:r>
    </w:p>
    <w:p w:rsidR="00B443E9" w:rsidRPr="000A3D96" w:rsidRDefault="00B443E9" w:rsidP="00C5643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Комсомольска-на-Амуре</w:t>
      </w:r>
    </w:p>
    <w:p w:rsidR="00B443E9" w:rsidRPr="000A3D96" w:rsidRDefault="00B443E9" w:rsidP="00240F1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443E9" w:rsidRPr="000A3D96" w:rsidRDefault="00B443E9" w:rsidP="00240F1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</w:p>
    <w:p w:rsidR="00B443E9" w:rsidRPr="000A3D96" w:rsidRDefault="00B443E9" w:rsidP="00240F1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443E9" w:rsidRPr="000A3D96" w:rsidRDefault="00B443E9" w:rsidP="00240F1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443E9" w:rsidRPr="000A3D96" w:rsidRDefault="00B443E9" w:rsidP="00240F1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КОМСОМОЛЬСКАЯ-НА-АМУРЕ ГОРОДСКАЯ ДУМА</w:t>
      </w:r>
    </w:p>
    <w:p w:rsidR="00B443E9" w:rsidRPr="000A3D96" w:rsidRDefault="00B443E9" w:rsidP="00240F1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443E9" w:rsidRPr="000A3D96" w:rsidRDefault="00B443E9" w:rsidP="00240F1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РЕШЕНИЕ</w:t>
      </w:r>
    </w:p>
    <w:p w:rsidR="00B443E9" w:rsidRPr="000A3D96" w:rsidRDefault="00B443E9" w:rsidP="00240F1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443E9" w:rsidRPr="000A3D96" w:rsidRDefault="00B443E9" w:rsidP="00240F1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___________№__________</w:t>
      </w:r>
    </w:p>
    <w:p w:rsidR="00B443E9" w:rsidRPr="000A3D96" w:rsidRDefault="00B443E9" w:rsidP="00240F1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443E9" w:rsidRPr="000A3D96" w:rsidRDefault="00B443E9" w:rsidP="00240F1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C7DE9" w:rsidRPr="000A3D96" w:rsidRDefault="00B443E9" w:rsidP="00240F1C">
      <w:pPr>
        <w:widowControl w:val="0"/>
        <w:tabs>
          <w:tab w:val="left" w:pos="993"/>
          <w:tab w:val="left" w:pos="42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бюджете </w:t>
      </w:r>
      <w:r w:rsidR="00323434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город</w:t>
      </w:r>
      <w:r w:rsidR="00507448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="003C7DE9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Комсомольска-на-Амуре</w:t>
      </w:r>
    </w:p>
    <w:p w:rsidR="00246E58" w:rsidRPr="000A3D96" w:rsidRDefault="00B443E9" w:rsidP="00240F1C">
      <w:pPr>
        <w:widowControl w:val="0"/>
        <w:tabs>
          <w:tab w:val="left" w:pos="993"/>
          <w:tab w:val="left" w:pos="42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на 202</w:t>
      </w:r>
      <w:r w:rsidR="00665B7D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</w:t>
      </w:r>
      <w:r w:rsidR="00507448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и плановый период 202</w:t>
      </w:r>
      <w:r w:rsidR="00665B7D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202</w:t>
      </w:r>
      <w:r w:rsidR="00665B7D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</w:p>
    <w:p w:rsidR="00B443E9" w:rsidRPr="000A3D96" w:rsidRDefault="00B443E9" w:rsidP="00240F1C">
      <w:pPr>
        <w:widowControl w:val="0"/>
        <w:tabs>
          <w:tab w:val="left" w:pos="993"/>
          <w:tab w:val="left" w:pos="42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годов</w:t>
      </w:r>
    </w:p>
    <w:p w:rsidR="00B443E9" w:rsidRPr="000A3D96" w:rsidRDefault="00B443E9" w:rsidP="00240F1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23434" w:rsidRPr="000A3D96" w:rsidRDefault="00323434" w:rsidP="00240F1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</w:p>
    <w:p w:rsidR="00B443E9" w:rsidRPr="000A3D96" w:rsidRDefault="00E11CA6" w:rsidP="00240F1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В соответствии 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со </w:t>
      </w:r>
      <w:hyperlink r:id="rId9" w:history="1">
        <w:r w:rsidR="00B443E9" w:rsidRPr="000A3D96">
          <w:rPr>
            <w:rFonts w:ascii="Times New Roman" w:eastAsia="Calibri" w:hAnsi="Times New Roman" w:cs="Times New Roman"/>
            <w:sz w:val="28"/>
            <w:szCs w:val="28"/>
          </w:rPr>
          <w:t>статьёй 153</w:t>
        </w:r>
      </w:hyperlink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874B6A" w:rsidRPr="000A3D96">
        <w:rPr>
          <w:rFonts w:ascii="Times New Roman" w:eastAsia="Calibri" w:hAnsi="Times New Roman" w:cs="Times New Roman"/>
          <w:sz w:val="28"/>
          <w:szCs w:val="28"/>
        </w:rPr>
        <w:t xml:space="preserve">с 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пунктом 2 части 10 статьи 35 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>Федерального закона от 6 октября 2003 года № 131-ФЗ «Об общих принципах организации местного самоуправления в Российской Федерации»,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пунктом 2 части 1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10" w:history="1">
        <w:r w:rsidRPr="000A3D96">
          <w:rPr>
            <w:rFonts w:ascii="Times New Roman" w:eastAsia="Calibri" w:hAnsi="Times New Roman" w:cs="Times New Roman"/>
            <w:sz w:val="28"/>
            <w:szCs w:val="28"/>
          </w:rPr>
          <w:t>статьи</w:t>
        </w:r>
        <w:r w:rsidR="00B443E9" w:rsidRPr="000A3D96">
          <w:rPr>
            <w:rFonts w:ascii="Times New Roman" w:eastAsia="Calibri" w:hAnsi="Times New Roman" w:cs="Times New Roman"/>
            <w:sz w:val="28"/>
            <w:szCs w:val="28"/>
          </w:rPr>
          <w:t xml:space="preserve"> 12</w:t>
        </w:r>
      </w:hyperlink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 Устава городского округа города Комсомольска-на-Амуре Хабаровского края, разделом </w:t>
      </w:r>
      <w:r w:rsidR="00B443E9" w:rsidRPr="000A3D96">
        <w:rPr>
          <w:rFonts w:ascii="Times New Roman" w:eastAsia="Calibri" w:hAnsi="Times New Roman" w:cs="Times New Roman"/>
          <w:sz w:val="28"/>
          <w:szCs w:val="28"/>
          <w:lang w:val="en-US"/>
        </w:rPr>
        <w:t>IX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 Положения о бюджетном процессе в городе Комсомольске-на-Амуре, утверждённого решением Комсомольской-на-Амуре городской Думы</w:t>
      </w:r>
      <w:proofErr w:type="gramEnd"/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 от 16 ноября 2007 года № 75, Комсомольская-на-Амуре городская Дума</w:t>
      </w:r>
    </w:p>
    <w:p w:rsidR="00240F1C" w:rsidRPr="000A3D96" w:rsidRDefault="00B443E9" w:rsidP="006A4E5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РЕШИЛА:</w:t>
      </w:r>
    </w:p>
    <w:p w:rsidR="00B443E9" w:rsidRPr="000A3D96" w:rsidRDefault="00240F1C" w:rsidP="00874B6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1.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43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основные характеристики бюджета </w:t>
      </w:r>
      <w:r w:rsidR="003C7D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</w:t>
      </w:r>
      <w:r w:rsidR="0084192F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3C7D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омсомольска-на-Амуре (далее – </w:t>
      </w:r>
      <w:r w:rsidR="00323434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</w:t>
      </w:r>
      <w:r w:rsidR="00521083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</w:t>
      </w:r>
      <w:r w:rsidR="003C7D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443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665B7D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443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665B7D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443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665B7D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443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годов:</w:t>
      </w:r>
    </w:p>
    <w:p w:rsidR="00B443E9" w:rsidRPr="000A3D96" w:rsidRDefault="00B443E9" w:rsidP="00240F1C">
      <w:pPr>
        <w:pStyle w:val="aa"/>
        <w:widowControl w:val="0"/>
        <w:numPr>
          <w:ilvl w:val="1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объём доходов бюджета</w:t>
      </w:r>
      <w:r w:rsidR="00521083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0635D" w:rsidRPr="000A3D96" w:rsidRDefault="00C5643F" w:rsidP="00240F1C">
      <w:pPr>
        <w:pStyle w:val="aa"/>
        <w:numPr>
          <w:ilvl w:val="0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43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665B7D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443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521083" w:rsidRPr="007317E3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0827E7" w:rsidRPr="007317E3">
        <w:rPr>
          <w:rFonts w:ascii="Times New Roman" w:eastAsia="Times New Roman" w:hAnsi="Times New Roman" w:cs="Times New Roman"/>
          <w:sz w:val="28"/>
          <w:szCs w:val="28"/>
          <w:lang w:eastAsia="ru-RU"/>
        </w:rPr>
        <w:t> 503 556 907</w:t>
      </w:r>
      <w:r w:rsidR="00521083" w:rsidRPr="007317E3">
        <w:rPr>
          <w:rFonts w:ascii="Times New Roman" w:eastAsia="Times New Roman" w:hAnsi="Times New Roman" w:cs="Times New Roman"/>
          <w:sz w:val="28"/>
          <w:szCs w:val="28"/>
          <w:lang w:eastAsia="ru-RU"/>
        </w:rPr>
        <w:t>,70</w:t>
      </w:r>
      <w:r w:rsidR="00521083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43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в том числе налоговые и неналоговые доходы </w:t>
      </w:r>
      <w:r w:rsidR="000A7C3F" w:rsidRPr="007317E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E5852" w:rsidRPr="007317E3">
        <w:rPr>
          <w:rFonts w:ascii="Times New Roman" w:eastAsia="Times New Roman" w:hAnsi="Times New Roman" w:cs="Times New Roman"/>
          <w:sz w:val="28"/>
          <w:szCs w:val="28"/>
          <w:lang w:eastAsia="ru-RU"/>
        </w:rPr>
        <w:t> 507 622 477</w:t>
      </w:r>
      <w:r w:rsidR="000A7C3F" w:rsidRPr="007317E3">
        <w:rPr>
          <w:rFonts w:ascii="Times New Roman" w:eastAsia="Times New Roman" w:hAnsi="Times New Roman" w:cs="Times New Roman"/>
          <w:sz w:val="28"/>
          <w:szCs w:val="28"/>
          <w:lang w:eastAsia="ru-RU"/>
        </w:rPr>
        <w:t>,7</w:t>
      </w:r>
      <w:r w:rsidR="00521083" w:rsidRPr="007317E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A7C3F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43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</w:t>
      </w:r>
      <w:r w:rsidR="0090635D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безвозмездные поступления</w:t>
      </w:r>
      <w:r w:rsidR="00521083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6 995 934 430,00 </w:t>
      </w:r>
      <w:r w:rsidR="0090635D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</w:t>
      </w:r>
      <w:r w:rsidR="00AB4821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них м</w:t>
      </w:r>
      <w:r w:rsidR="00AB4821" w:rsidRPr="000A3D96">
        <w:rPr>
          <w:rFonts w:ascii="Times New Roman" w:hAnsi="Times New Roman" w:cs="Times New Roman"/>
          <w:sz w:val="28"/>
          <w:szCs w:val="28"/>
        </w:rPr>
        <w:t xml:space="preserve">ежбюджетные трансферты из других бюджетов бюджетной системы Российской Федерации </w:t>
      </w:r>
      <w:r w:rsidR="006805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521083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6 995 934 430,00</w:t>
      </w:r>
      <w:r w:rsidR="006805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</w:t>
      </w:r>
      <w:r w:rsidR="0090635D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74BA5" w:rsidRPr="000A3D96" w:rsidRDefault="00374BA5" w:rsidP="00240F1C">
      <w:pPr>
        <w:widowControl w:val="0"/>
        <w:tabs>
          <w:tab w:val="left" w:pos="851"/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B443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665B7D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443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F11534" w:rsidRPr="007317E3">
        <w:rPr>
          <w:rFonts w:ascii="Times New Roman" w:eastAsia="Times New Roman" w:hAnsi="Times New Roman" w:cs="Times New Roman"/>
          <w:sz w:val="28"/>
          <w:szCs w:val="28"/>
          <w:lang w:eastAsia="ru-RU"/>
        </w:rPr>
        <w:t>11 170 053 802,36</w:t>
      </w:r>
      <w:r w:rsidR="00F11534" w:rsidRPr="009B3E66">
        <w:rPr>
          <w:b/>
          <w:sz w:val="28"/>
          <w:szCs w:val="28"/>
        </w:rPr>
        <w:t xml:space="preserve"> </w:t>
      </w:r>
      <w:r w:rsidR="00521083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рублей, в том числе налоговые и неналоговые доходы</w:t>
      </w:r>
      <w:r w:rsidR="000A7C3F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1534" w:rsidRPr="007317E3">
        <w:rPr>
          <w:rFonts w:ascii="Times New Roman" w:eastAsia="Times New Roman" w:hAnsi="Times New Roman" w:cs="Times New Roman"/>
          <w:sz w:val="28"/>
          <w:szCs w:val="28"/>
          <w:lang w:eastAsia="ru-RU"/>
        </w:rPr>
        <w:t>4 376 023 872,36</w:t>
      </w:r>
      <w:r w:rsidR="00F11534" w:rsidRPr="009B3E66">
        <w:rPr>
          <w:b/>
          <w:sz w:val="28"/>
          <w:szCs w:val="28"/>
        </w:rPr>
        <w:t xml:space="preserve"> 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безвозмездные поступления в сумме </w:t>
      </w:r>
      <w:r w:rsidR="00521083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6 794 029 930,00 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</w:t>
      </w:r>
      <w:r w:rsidR="002302AB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них м</w:t>
      </w:r>
      <w:r w:rsidR="002302AB" w:rsidRPr="000A3D96">
        <w:rPr>
          <w:rFonts w:ascii="Times New Roman" w:hAnsi="Times New Roman" w:cs="Times New Roman"/>
          <w:sz w:val="28"/>
          <w:szCs w:val="28"/>
        </w:rPr>
        <w:t>ежбюджетные трансферты из других бюджетов бюджетной системы Российской Федерации</w:t>
      </w:r>
      <w:r w:rsidR="002302AB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1083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 6 794 029 930,00 рублей;</w:t>
      </w:r>
    </w:p>
    <w:p w:rsidR="00B443E9" w:rsidRPr="000A3D96" w:rsidRDefault="00374BA5" w:rsidP="00240F1C">
      <w:pPr>
        <w:widowControl w:val="0"/>
        <w:tabs>
          <w:tab w:val="left" w:pos="851"/>
          <w:tab w:val="left" w:pos="1134"/>
          <w:tab w:val="left" w:pos="141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B443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665B7D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443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FB6911" w:rsidRPr="007317E3">
        <w:rPr>
          <w:rFonts w:ascii="Times New Roman" w:eastAsia="Times New Roman" w:hAnsi="Times New Roman" w:cs="Times New Roman"/>
          <w:sz w:val="28"/>
          <w:szCs w:val="28"/>
          <w:lang w:eastAsia="ru-RU"/>
        </w:rPr>
        <w:t>11 669 389 988,96</w:t>
      </w:r>
      <w:r w:rsidR="003D4D0B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43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рублей, в том числе налоговые и неналоговые доходы</w:t>
      </w:r>
      <w:r w:rsidR="000A7C3F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6911" w:rsidRPr="007317E3">
        <w:rPr>
          <w:rFonts w:ascii="Times New Roman" w:eastAsia="Times New Roman" w:hAnsi="Times New Roman" w:cs="Times New Roman"/>
          <w:sz w:val="28"/>
          <w:szCs w:val="28"/>
          <w:lang w:eastAsia="ru-RU"/>
        </w:rPr>
        <w:t>4 606 701 598,96</w:t>
      </w:r>
      <w:r w:rsidR="000A7C3F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43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безвозмездные </w:t>
      </w:r>
      <w:r w:rsidR="00B443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поступления в сумме </w:t>
      </w:r>
      <w:r w:rsidR="00521083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CD0E41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 062 688 390,00</w:t>
      </w:r>
      <w:r w:rsidR="00521083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43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</w:t>
      </w:r>
      <w:r w:rsidR="002302AB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них м</w:t>
      </w:r>
      <w:r w:rsidR="002302AB" w:rsidRPr="000A3D96">
        <w:rPr>
          <w:rFonts w:ascii="Times New Roman" w:hAnsi="Times New Roman" w:cs="Times New Roman"/>
          <w:sz w:val="28"/>
          <w:szCs w:val="28"/>
        </w:rPr>
        <w:t>ежбюджетные трансферты из других бюджетов бюджетной системы Российской Федерации</w:t>
      </w:r>
      <w:r w:rsidR="002302AB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1083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CD0E41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7 062 688 390,00 </w:t>
      </w:r>
      <w:r w:rsidR="00521083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="00B443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5643F" w:rsidRPr="000A3D96" w:rsidRDefault="00C5643F" w:rsidP="00C5643F">
      <w:pPr>
        <w:pStyle w:val="aa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B443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объём расходов </w:t>
      </w:r>
      <w:r w:rsidR="00323434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</w:t>
      </w:r>
      <w:r w:rsidR="00AC7B87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</w:t>
      </w:r>
      <w:r w:rsidR="00B443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5643F" w:rsidRPr="000A3D96" w:rsidRDefault="00C5643F" w:rsidP="00C5643F">
      <w:pPr>
        <w:pStyle w:val="aa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B443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665B7D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443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4069D8" w:rsidRPr="007317E3">
        <w:rPr>
          <w:rFonts w:ascii="Times New Roman" w:eastAsia="Times New Roman" w:hAnsi="Times New Roman" w:cs="Times New Roman"/>
          <w:sz w:val="28"/>
          <w:szCs w:val="28"/>
          <w:lang w:eastAsia="ru-RU"/>
        </w:rPr>
        <w:t>11 394 496 989,00</w:t>
      </w:r>
      <w:r w:rsidR="004069D8" w:rsidRPr="009B3E6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B443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</w:t>
      </w:r>
    </w:p>
    <w:p w:rsidR="00C5643F" w:rsidRPr="000A3D96" w:rsidRDefault="00874B6A" w:rsidP="00874B6A">
      <w:pPr>
        <w:pStyle w:val="aa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ab/>
        <w:t xml:space="preserve">  </w:t>
      </w:r>
      <w:r w:rsidR="00C5643F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б) </w:t>
      </w:r>
      <w:r w:rsidR="00B443E9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202</w:t>
      </w:r>
      <w:r w:rsidR="00665B7D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6</w:t>
      </w:r>
      <w:r w:rsidR="00B443E9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 </w:t>
      </w:r>
      <w:r w:rsidR="004069D8" w:rsidRPr="007317E3">
        <w:rPr>
          <w:rFonts w:ascii="Times New Roman" w:eastAsia="Times New Roman" w:hAnsi="Times New Roman" w:cs="Times New Roman"/>
          <w:sz w:val="28"/>
          <w:szCs w:val="28"/>
          <w:lang w:eastAsia="ru-RU"/>
        </w:rPr>
        <w:t>11 013 009 289,02</w:t>
      </w:r>
      <w:r w:rsidR="004069D8" w:rsidRPr="009B3E6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521083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B443E9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рублей, в том числе </w:t>
      </w: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условно у</w:t>
      </w:r>
      <w:r w:rsidR="00B443E9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тверждённые расходы в сумме </w:t>
      </w:r>
      <w:r w:rsidR="004069D8" w:rsidRPr="007317E3">
        <w:rPr>
          <w:rFonts w:ascii="Times New Roman" w:eastAsia="Times New Roman" w:hAnsi="Times New Roman" w:cs="Times New Roman"/>
          <w:sz w:val="28"/>
          <w:szCs w:val="28"/>
          <w:lang w:eastAsia="ru-RU"/>
        </w:rPr>
        <w:t>237 694 710,47</w:t>
      </w:r>
      <w:r w:rsidR="00521083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B443E9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рублей;</w:t>
      </w:r>
    </w:p>
    <w:p w:rsidR="00874B6A" w:rsidRPr="000A3D96" w:rsidRDefault="00E84F7D" w:rsidP="00874B6A">
      <w:pPr>
        <w:pStyle w:val="aa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="00C5643F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) на</w:t>
      </w:r>
      <w:r w:rsidR="00B443E9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202</w:t>
      </w:r>
      <w:r w:rsidR="00665B7D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7</w:t>
      </w:r>
      <w:r w:rsidR="00B443E9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 </w:t>
      </w:r>
      <w:r w:rsidR="004069D8" w:rsidRPr="007317E3">
        <w:rPr>
          <w:rFonts w:ascii="Times New Roman" w:eastAsia="Times New Roman" w:hAnsi="Times New Roman" w:cs="Times New Roman"/>
          <w:sz w:val="28"/>
          <w:szCs w:val="28"/>
          <w:lang w:eastAsia="ru-RU"/>
        </w:rPr>
        <w:t>11 512 345 475,62</w:t>
      </w:r>
      <w:r w:rsidR="00521083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B443E9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рублей, в том числе </w:t>
      </w:r>
      <w:r w:rsidR="00874B6A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условно</w:t>
      </w:r>
    </w:p>
    <w:p w:rsidR="00E84F7D" w:rsidRPr="000A3D96" w:rsidRDefault="00B443E9" w:rsidP="00874B6A">
      <w:pPr>
        <w:pStyle w:val="aa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утверждённые расходы в </w:t>
      </w:r>
      <w:r w:rsidR="00903927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сумме</w:t>
      </w:r>
      <w:r w:rsidR="00521083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4069D8" w:rsidRPr="007317E3">
        <w:rPr>
          <w:rFonts w:ascii="Times New Roman" w:eastAsia="Times New Roman" w:hAnsi="Times New Roman" w:cs="Times New Roman"/>
          <w:sz w:val="28"/>
          <w:szCs w:val="28"/>
          <w:lang w:eastAsia="ru-RU"/>
        </w:rPr>
        <w:t>401 697 518,37</w:t>
      </w:r>
      <w:r w:rsidR="00521083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рублей.</w:t>
      </w:r>
    </w:p>
    <w:p w:rsidR="00E84F7D" w:rsidRPr="000A3D96" w:rsidRDefault="00E84F7D" w:rsidP="00E84F7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ab/>
        <w:t xml:space="preserve">3) </w:t>
      </w:r>
      <w:r w:rsidR="00290244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про</w:t>
      </w:r>
      <w:r w:rsidR="007B67F7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фицит </w:t>
      </w:r>
      <w:r w:rsidR="00AC7B87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бюджета города </w:t>
      </w:r>
      <w:r w:rsidR="00B443E9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202</w:t>
      </w:r>
      <w:r w:rsidR="00665B7D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5</w:t>
      </w:r>
      <w:r w:rsidR="00B443E9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 </w:t>
      </w:r>
      <w:r w:rsidR="00521083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109 059 918,70 </w:t>
      </w:r>
      <w:r w:rsidR="00B443E9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рублей;</w:t>
      </w:r>
    </w:p>
    <w:p w:rsidR="00E84F7D" w:rsidRPr="000A3D96" w:rsidRDefault="00E84F7D" w:rsidP="00E84F7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ab/>
        <w:t xml:space="preserve">4) </w:t>
      </w:r>
      <w:r w:rsidR="007B67F7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профицит </w:t>
      </w:r>
      <w:r w:rsidR="00AC7B87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бюджета города </w:t>
      </w:r>
      <w:r w:rsidR="00B443E9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202</w:t>
      </w:r>
      <w:r w:rsidR="00665B7D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6</w:t>
      </w:r>
      <w:r w:rsidR="00B443E9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 </w:t>
      </w:r>
      <w:r w:rsidR="00521083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157 044 513,34</w:t>
      </w:r>
      <w:r w:rsidR="00501D1D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B443E9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рублей</w:t>
      </w:r>
      <w:r w:rsidR="007B67F7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 на </w:t>
      </w:r>
      <w:r w:rsidR="00B443E9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202</w:t>
      </w:r>
      <w:r w:rsidR="00665B7D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7</w:t>
      </w:r>
      <w:r w:rsidR="00B443E9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 </w:t>
      </w:r>
      <w:r w:rsidR="00521083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157 044 513,34</w:t>
      </w:r>
      <w:r w:rsidR="00B214D9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B443E9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рублей.</w:t>
      </w:r>
    </w:p>
    <w:p w:rsidR="00E84F7D" w:rsidRPr="000A3D96" w:rsidRDefault="00E84F7D" w:rsidP="00E84F7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ab/>
        <w:t xml:space="preserve">2. </w:t>
      </w:r>
      <w:r w:rsidR="00B443E9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Утвердить общий объём бюджетных ассигнований</w:t>
      </w:r>
      <w:r w:rsidR="009E1EFB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бюджета города</w:t>
      </w:r>
      <w:r w:rsidR="00B443E9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, направляемых на исполнение публичных нормативных обязательств:</w:t>
      </w:r>
    </w:p>
    <w:p w:rsidR="00E84F7D" w:rsidRPr="000A3D96" w:rsidRDefault="00B7081F" w:rsidP="00E84F7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ab/>
      </w:r>
      <w:r w:rsidR="00E84F7D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1) </w:t>
      </w:r>
      <w:r w:rsidR="00665B7D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2025</w:t>
      </w:r>
      <w:r w:rsidR="00D922DB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 </w:t>
      </w:r>
      <w:r w:rsidR="000270FA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11</w:t>
      </w:r>
      <w:r w:rsidR="006C625C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4</w:t>
      </w:r>
      <w:r w:rsidR="000270FA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 </w:t>
      </w:r>
      <w:r w:rsidR="006C625C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208</w:t>
      </w:r>
      <w:r w:rsidR="000270FA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,50 </w:t>
      </w:r>
      <w:r w:rsidR="00D922DB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рублей;</w:t>
      </w:r>
    </w:p>
    <w:p w:rsidR="00E84F7D" w:rsidRPr="000A3D96" w:rsidRDefault="00E84F7D" w:rsidP="00E84F7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ab/>
        <w:t xml:space="preserve">2) </w:t>
      </w:r>
      <w:r w:rsidR="00665B7D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2026</w:t>
      </w:r>
      <w:r w:rsidR="00D922DB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</w:t>
      </w:r>
      <w:r w:rsidR="002B4895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0270FA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1</w:t>
      </w:r>
      <w:r w:rsidR="00E767E7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37 050,20</w:t>
      </w:r>
      <w:r w:rsidR="000270FA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D922DB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рублей;</w:t>
      </w:r>
    </w:p>
    <w:p w:rsidR="00D922DB" w:rsidRPr="000A3D96" w:rsidRDefault="00E84F7D" w:rsidP="00E84F7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ab/>
        <w:t xml:space="preserve">3) </w:t>
      </w:r>
      <w:r w:rsidR="00665B7D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2027</w:t>
      </w:r>
      <w:r w:rsidR="00D922DB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</w:t>
      </w:r>
      <w:r w:rsidR="002B4895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0270FA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1</w:t>
      </w:r>
      <w:r w:rsidR="00E767E7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37 050,20</w:t>
      </w:r>
      <w:r w:rsidR="000270FA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D922DB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рублей.</w:t>
      </w:r>
    </w:p>
    <w:p w:rsidR="00D922DB" w:rsidRPr="000A3D96" w:rsidRDefault="00D922DB" w:rsidP="00240F1C">
      <w:pPr>
        <w:pStyle w:val="aa"/>
        <w:widowControl w:val="0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55091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твердить</w:t>
      </w:r>
      <w:r w:rsidR="006805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объём расходов </w:t>
      </w:r>
      <w:r w:rsidR="009E1EFB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города 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обслуживание муниципального </w:t>
      </w:r>
      <w:r w:rsidR="00E61DA4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внутреннего 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долга</w:t>
      </w:r>
      <w:r w:rsidR="009E1EFB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Комсомольска-на-Амуре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443E9" w:rsidRPr="000A3D96" w:rsidRDefault="00B443E9" w:rsidP="00B7081F">
      <w:pPr>
        <w:pStyle w:val="aa"/>
        <w:widowControl w:val="0"/>
        <w:numPr>
          <w:ilvl w:val="1"/>
          <w:numId w:val="11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202</w:t>
      </w:r>
      <w:r w:rsidR="00665B7D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5</w:t>
      </w: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 </w:t>
      </w:r>
      <w:r w:rsidR="000270FA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2 366 966,8</w:t>
      </w:r>
      <w:r w:rsidR="00A37752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4</w:t>
      </w:r>
      <w:r w:rsidR="00B214D9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рублей;</w:t>
      </w:r>
    </w:p>
    <w:p w:rsidR="00B443E9" w:rsidRPr="000A3D96" w:rsidRDefault="00B443E9" w:rsidP="00B7081F">
      <w:pPr>
        <w:pStyle w:val="aa"/>
        <w:widowControl w:val="0"/>
        <w:numPr>
          <w:ilvl w:val="1"/>
          <w:numId w:val="11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202</w:t>
      </w:r>
      <w:r w:rsidR="00665B7D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6</w:t>
      </w: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 </w:t>
      </w:r>
      <w:r w:rsidR="006A5D43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1 920 963,50</w:t>
      </w:r>
      <w:r w:rsidR="00B214D9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рублей;</w:t>
      </w:r>
    </w:p>
    <w:p w:rsidR="00B443E9" w:rsidRPr="000A3D96" w:rsidRDefault="00665B7D" w:rsidP="00B7081F">
      <w:pPr>
        <w:pStyle w:val="aa"/>
        <w:widowControl w:val="0"/>
        <w:numPr>
          <w:ilvl w:val="1"/>
          <w:numId w:val="11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2027</w:t>
      </w:r>
      <w:r w:rsidR="00B443E9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 </w:t>
      </w:r>
      <w:r w:rsidR="006A5D43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1 516 548,95</w:t>
      </w:r>
      <w:r w:rsidR="00B214D9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D922DB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</w:t>
      </w:r>
      <w:r w:rsidR="00B443E9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ублей.</w:t>
      </w:r>
    </w:p>
    <w:p w:rsidR="00B443E9" w:rsidRPr="000A3D96" w:rsidRDefault="00B443E9" w:rsidP="00B7081F">
      <w:pPr>
        <w:pStyle w:val="aa"/>
        <w:widowControl w:val="0"/>
        <w:numPr>
          <w:ilvl w:val="0"/>
          <w:numId w:val="12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верхний предел муниципального внутреннего долга</w:t>
      </w:r>
      <w:r w:rsidR="009E1EFB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Комсомольска-на-Амуре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443E9" w:rsidRPr="000A3D96" w:rsidRDefault="00B443E9" w:rsidP="00B7081F">
      <w:pPr>
        <w:pStyle w:val="aa"/>
        <w:widowControl w:val="0"/>
        <w:numPr>
          <w:ilvl w:val="1"/>
          <w:numId w:val="13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1 января 202</w:t>
      </w:r>
      <w:r w:rsidR="00665B7D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6A4E5A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</w:t>
      </w:r>
      <w:r w:rsidR="00665B7D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115D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1 715 636 386,66 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рублей, в том числе по муниципальным гарантиям</w:t>
      </w:r>
      <w:r w:rsidR="00E35465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ноль рублей;</w:t>
      </w:r>
    </w:p>
    <w:p w:rsidR="00B443E9" w:rsidRPr="000A3D96" w:rsidRDefault="00B443E9" w:rsidP="00B7081F">
      <w:pPr>
        <w:pStyle w:val="aa"/>
        <w:widowControl w:val="0"/>
        <w:numPr>
          <w:ilvl w:val="1"/>
          <w:numId w:val="13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1 января 202</w:t>
      </w:r>
      <w:r w:rsidR="002337B8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246E58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4E5A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</w:t>
      </w:r>
      <w:r w:rsidR="0017115D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1 558 591 873,32 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в том числе по муниципальным гарантиям </w:t>
      </w:r>
      <w:r w:rsidR="000C39C0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ноль 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рублей;</w:t>
      </w:r>
    </w:p>
    <w:p w:rsidR="00D5093C" w:rsidRPr="000A3D96" w:rsidRDefault="00B443E9" w:rsidP="00B7081F">
      <w:pPr>
        <w:pStyle w:val="aa"/>
        <w:widowControl w:val="0"/>
        <w:numPr>
          <w:ilvl w:val="1"/>
          <w:numId w:val="13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1 января 202</w:t>
      </w:r>
      <w:r w:rsidR="002337B8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6A4E5A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</w:t>
      </w:r>
      <w:r w:rsidR="0017115D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1 401 547 359,98 </w:t>
      </w: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ублей, в том числе по муниципальным гарантиям </w:t>
      </w:r>
      <w:r w:rsidR="000C39C0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ноль 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B443E9" w:rsidRPr="000A3D96" w:rsidRDefault="00B443E9" w:rsidP="00B7081F">
      <w:pPr>
        <w:pStyle w:val="aa"/>
        <w:widowControl w:val="0"/>
        <w:numPr>
          <w:ilvl w:val="0"/>
          <w:numId w:val="14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объём бюджетных ассигнований муниципального дорожного фонда</w:t>
      </w:r>
      <w:r w:rsidR="009E1EFB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Комсомольска-на-Амуре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443E9" w:rsidRPr="000A3D96" w:rsidRDefault="00B443E9" w:rsidP="00B7081F">
      <w:pPr>
        <w:pStyle w:val="aa"/>
        <w:widowControl w:val="0"/>
        <w:numPr>
          <w:ilvl w:val="1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202</w:t>
      </w:r>
      <w:r w:rsidR="002337B8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5</w:t>
      </w: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 </w:t>
      </w:r>
      <w:r w:rsidR="000A7C3F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71 321 267,50 </w:t>
      </w: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рублей;</w:t>
      </w:r>
    </w:p>
    <w:p w:rsidR="00B443E9" w:rsidRPr="000A3D96" w:rsidRDefault="00B443E9" w:rsidP="00B7081F">
      <w:pPr>
        <w:pStyle w:val="aa"/>
        <w:widowControl w:val="0"/>
        <w:numPr>
          <w:ilvl w:val="1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202</w:t>
      </w:r>
      <w:r w:rsidR="002337B8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6</w:t>
      </w: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 </w:t>
      </w:r>
      <w:r w:rsidR="000A7C3F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73 633 901,68 </w:t>
      </w:r>
      <w:r w:rsidR="00FF66A3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ру</w:t>
      </w: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блей;</w:t>
      </w:r>
    </w:p>
    <w:p w:rsidR="00B443E9" w:rsidRPr="000A3D96" w:rsidRDefault="00B443E9" w:rsidP="00B7081F">
      <w:pPr>
        <w:pStyle w:val="aa"/>
        <w:widowControl w:val="0"/>
        <w:numPr>
          <w:ilvl w:val="1"/>
          <w:numId w:val="1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202</w:t>
      </w:r>
      <w:r w:rsidR="002337B8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7</w:t>
      </w: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 </w:t>
      </w:r>
      <w:r w:rsidR="000A7C3F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86 633 876,97 </w:t>
      </w: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рублей.</w:t>
      </w:r>
    </w:p>
    <w:p w:rsidR="00B443E9" w:rsidRPr="000A3D96" w:rsidRDefault="006805E9" w:rsidP="00B7081F">
      <w:pPr>
        <w:pStyle w:val="aa"/>
        <w:widowControl w:val="0"/>
        <w:numPr>
          <w:ilvl w:val="0"/>
          <w:numId w:val="16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резервный фонд</w:t>
      </w:r>
      <w:r w:rsidR="00B443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города Комсомольска-на-Амуре</w:t>
      </w:r>
      <w:r w:rsidR="00623454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установить его размер</w:t>
      </w:r>
      <w:r w:rsidR="00B443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443E9" w:rsidRPr="000A3D96" w:rsidRDefault="00B443E9" w:rsidP="00B7081F">
      <w:pPr>
        <w:pStyle w:val="aa"/>
        <w:widowControl w:val="0"/>
        <w:numPr>
          <w:ilvl w:val="1"/>
          <w:numId w:val="17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202</w:t>
      </w:r>
      <w:r w:rsidR="002337B8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5</w:t>
      </w: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 </w:t>
      </w:r>
      <w:r w:rsidR="00623454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3 500 000,00 </w:t>
      </w: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рублей;</w:t>
      </w:r>
    </w:p>
    <w:p w:rsidR="00B443E9" w:rsidRPr="000A3D96" w:rsidRDefault="00B443E9" w:rsidP="00B7081F">
      <w:pPr>
        <w:pStyle w:val="aa"/>
        <w:widowControl w:val="0"/>
        <w:numPr>
          <w:ilvl w:val="1"/>
          <w:numId w:val="17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202</w:t>
      </w:r>
      <w:r w:rsidR="002337B8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6</w:t>
      </w: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 </w:t>
      </w:r>
      <w:r w:rsidR="00623454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3 500 000,00 </w:t>
      </w: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рублей;</w:t>
      </w:r>
    </w:p>
    <w:p w:rsidR="00B443E9" w:rsidRPr="000A3D96" w:rsidRDefault="00B443E9" w:rsidP="00B7081F">
      <w:pPr>
        <w:pStyle w:val="aa"/>
        <w:widowControl w:val="0"/>
        <w:numPr>
          <w:ilvl w:val="1"/>
          <w:numId w:val="17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202</w:t>
      </w:r>
      <w:r w:rsidR="002337B8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7</w:t>
      </w: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 </w:t>
      </w:r>
      <w:r w:rsidR="00623454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3 500 000,00 </w:t>
      </w: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рублей.</w:t>
      </w:r>
    </w:p>
    <w:p w:rsidR="00B443E9" w:rsidRPr="000A3D96" w:rsidRDefault="00F67161" w:rsidP="00B7081F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3D96">
        <w:rPr>
          <w:rFonts w:ascii="Times New Roman" w:hAnsi="Times New Roman" w:cs="Times New Roman"/>
          <w:sz w:val="28"/>
          <w:szCs w:val="28"/>
        </w:rPr>
        <w:t>Использование бюджетных ассигнований резервного фонда администрации города Комсомольска-на-Амуре</w:t>
      </w:r>
      <w:r w:rsidR="00246E58" w:rsidRPr="000A3D96">
        <w:rPr>
          <w:rFonts w:ascii="Times New Roman" w:hAnsi="Times New Roman" w:cs="Times New Roman"/>
          <w:sz w:val="28"/>
          <w:szCs w:val="28"/>
        </w:rPr>
        <w:t xml:space="preserve"> </w:t>
      </w:r>
      <w:r w:rsidRPr="000A3D96">
        <w:rPr>
          <w:rFonts w:ascii="Times New Roman" w:hAnsi="Times New Roman" w:cs="Times New Roman"/>
          <w:sz w:val="28"/>
          <w:szCs w:val="28"/>
        </w:rPr>
        <w:t xml:space="preserve">осуществляется в соответствии с </w:t>
      </w:r>
      <w:r w:rsidR="009330FD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порядком использования бюджетных ассигнований </w:t>
      </w:r>
      <w:r w:rsidR="009330FD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резервного фонда</w:t>
      </w:r>
      <w:r w:rsidR="0017528A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утверждё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нным </w:t>
      </w:r>
      <w:r w:rsidRPr="000A3D96">
        <w:rPr>
          <w:rFonts w:ascii="Times New Roman" w:hAnsi="Times New Roman" w:cs="Times New Roman"/>
          <w:sz w:val="28"/>
          <w:szCs w:val="28"/>
        </w:rPr>
        <w:t>администрацией города Комсомольска-на-Амуре.</w:t>
      </w:r>
    </w:p>
    <w:p w:rsidR="00513211" w:rsidRPr="000A3D96" w:rsidRDefault="00513211" w:rsidP="00B7081F">
      <w:pPr>
        <w:pStyle w:val="aa"/>
        <w:numPr>
          <w:ilvl w:val="0"/>
          <w:numId w:val="18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hAnsi="Times New Roman" w:cs="Times New Roman"/>
          <w:sz w:val="28"/>
          <w:szCs w:val="28"/>
        </w:rPr>
        <w:t>Утвердить:</w:t>
      </w:r>
    </w:p>
    <w:p w:rsidR="00B443E9" w:rsidRPr="000A3D96" w:rsidRDefault="00B443E9" w:rsidP="00B7081F">
      <w:pPr>
        <w:pStyle w:val="aa"/>
        <w:numPr>
          <w:ilvl w:val="0"/>
          <w:numId w:val="1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распределение бюджетных ассигнований по целевым статьям</w:t>
      </w:r>
      <w:r w:rsidR="00006AB8" w:rsidRPr="000A3D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(муниципальным программам и непрограммным направлениям деятельности), группам и подгруппам видов расходов бюджета </w:t>
      </w:r>
      <w:r w:rsidR="00623454" w:rsidRPr="000A3D96">
        <w:rPr>
          <w:rFonts w:ascii="Times New Roman" w:eastAsia="Calibri" w:hAnsi="Times New Roman" w:cs="Times New Roman"/>
          <w:sz w:val="28"/>
          <w:szCs w:val="28"/>
        </w:rPr>
        <w:t xml:space="preserve">города Комсомольска-на-Амуре </w:t>
      </w:r>
      <w:r w:rsidRPr="000A3D96">
        <w:rPr>
          <w:rFonts w:ascii="Times New Roman" w:eastAsia="Calibri" w:hAnsi="Times New Roman" w:cs="Times New Roman"/>
          <w:sz w:val="28"/>
          <w:szCs w:val="28"/>
        </w:rPr>
        <w:t>на 202</w:t>
      </w:r>
      <w:r w:rsidR="002337B8" w:rsidRPr="000A3D96">
        <w:rPr>
          <w:rFonts w:ascii="Times New Roman" w:eastAsia="Calibri" w:hAnsi="Times New Roman" w:cs="Times New Roman"/>
          <w:sz w:val="28"/>
          <w:szCs w:val="28"/>
        </w:rPr>
        <w:t>5</w:t>
      </w:r>
      <w:r w:rsidR="007A1CC6" w:rsidRPr="000A3D96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1 и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плановый период 202</w:t>
      </w:r>
      <w:r w:rsidR="002337B8" w:rsidRPr="000A3D96">
        <w:rPr>
          <w:rFonts w:ascii="Times New Roman" w:eastAsia="Calibri" w:hAnsi="Times New Roman" w:cs="Times New Roman"/>
          <w:sz w:val="28"/>
          <w:szCs w:val="28"/>
        </w:rPr>
        <w:t>6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и 202</w:t>
      </w:r>
      <w:r w:rsidR="002337B8" w:rsidRPr="000A3D96">
        <w:rPr>
          <w:rFonts w:ascii="Times New Roman" w:eastAsia="Calibri" w:hAnsi="Times New Roman" w:cs="Times New Roman"/>
          <w:sz w:val="28"/>
          <w:szCs w:val="28"/>
        </w:rPr>
        <w:t>7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годов согласно приложению 4;</w:t>
      </w:r>
    </w:p>
    <w:p w:rsidR="00B443E9" w:rsidRPr="000A3D96" w:rsidRDefault="00B443E9" w:rsidP="00B7081F">
      <w:pPr>
        <w:pStyle w:val="aa"/>
        <w:numPr>
          <w:ilvl w:val="0"/>
          <w:numId w:val="1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распределение бюджетных ассигнований по разделам, подразделам,</w:t>
      </w:r>
      <w:r w:rsidR="00862CB9" w:rsidRPr="000A3D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целевым статьям (муниципальным программам и непрограммным направлениям деятельности), группам и подгруппам видов расходов бюджета </w:t>
      </w:r>
      <w:r w:rsidR="00623454" w:rsidRPr="000A3D96">
        <w:rPr>
          <w:rFonts w:ascii="Times New Roman" w:eastAsia="Calibri" w:hAnsi="Times New Roman" w:cs="Times New Roman"/>
          <w:sz w:val="28"/>
          <w:szCs w:val="28"/>
        </w:rPr>
        <w:t xml:space="preserve">города Комсомольска-на-Амуре </w:t>
      </w:r>
      <w:r w:rsidRPr="000A3D96">
        <w:rPr>
          <w:rFonts w:ascii="Times New Roman" w:eastAsia="Calibri" w:hAnsi="Times New Roman" w:cs="Times New Roman"/>
          <w:sz w:val="28"/>
          <w:szCs w:val="28"/>
        </w:rPr>
        <w:t>на 202</w:t>
      </w:r>
      <w:r w:rsidR="002337B8" w:rsidRPr="000A3D96">
        <w:rPr>
          <w:rFonts w:ascii="Times New Roman" w:eastAsia="Calibri" w:hAnsi="Times New Roman" w:cs="Times New Roman"/>
          <w:sz w:val="28"/>
          <w:szCs w:val="28"/>
        </w:rPr>
        <w:t>5</w:t>
      </w:r>
      <w:r w:rsidR="007A1CC6" w:rsidRPr="000A3D96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2 и </w:t>
      </w:r>
      <w:r w:rsidRPr="000A3D96">
        <w:rPr>
          <w:rFonts w:ascii="Times New Roman" w:eastAsia="Calibri" w:hAnsi="Times New Roman" w:cs="Times New Roman"/>
          <w:sz w:val="28"/>
          <w:szCs w:val="28"/>
        </w:rPr>
        <w:t>плановый период 202</w:t>
      </w:r>
      <w:r w:rsidR="002337B8" w:rsidRPr="000A3D96">
        <w:rPr>
          <w:rFonts w:ascii="Times New Roman" w:eastAsia="Calibri" w:hAnsi="Times New Roman" w:cs="Times New Roman"/>
          <w:sz w:val="28"/>
          <w:szCs w:val="28"/>
        </w:rPr>
        <w:t>6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и 202</w:t>
      </w:r>
      <w:r w:rsidR="002337B8" w:rsidRPr="000A3D96">
        <w:rPr>
          <w:rFonts w:ascii="Times New Roman" w:eastAsia="Calibri" w:hAnsi="Times New Roman" w:cs="Times New Roman"/>
          <w:sz w:val="28"/>
          <w:szCs w:val="28"/>
        </w:rPr>
        <w:t>7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годов согласно приложению 5;</w:t>
      </w:r>
    </w:p>
    <w:p w:rsidR="00B443E9" w:rsidRPr="000A3D96" w:rsidRDefault="00B443E9" w:rsidP="00B7081F">
      <w:pPr>
        <w:pStyle w:val="aa"/>
        <w:numPr>
          <w:ilvl w:val="0"/>
          <w:numId w:val="1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ведомственную структуру расходов бюджета </w:t>
      </w:r>
      <w:r w:rsidR="00623454" w:rsidRPr="000A3D96">
        <w:rPr>
          <w:rFonts w:ascii="Times New Roman" w:eastAsia="Calibri" w:hAnsi="Times New Roman" w:cs="Times New Roman"/>
          <w:sz w:val="28"/>
          <w:szCs w:val="28"/>
        </w:rPr>
        <w:t xml:space="preserve">города Комсомольска-на-Амуре </w:t>
      </w:r>
      <w:r w:rsidRPr="000A3D96">
        <w:rPr>
          <w:rFonts w:ascii="Times New Roman" w:eastAsia="Calibri" w:hAnsi="Times New Roman" w:cs="Times New Roman"/>
          <w:sz w:val="28"/>
          <w:szCs w:val="28"/>
        </w:rPr>
        <w:t>на 202</w:t>
      </w:r>
      <w:r w:rsidR="002337B8" w:rsidRPr="000A3D96">
        <w:rPr>
          <w:rFonts w:ascii="Times New Roman" w:eastAsia="Calibri" w:hAnsi="Times New Roman" w:cs="Times New Roman"/>
          <w:sz w:val="28"/>
          <w:szCs w:val="28"/>
        </w:rPr>
        <w:t>5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3 и</w:t>
      </w:r>
      <w:r w:rsidR="007A1CC6" w:rsidRPr="000A3D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A3D96">
        <w:rPr>
          <w:rFonts w:ascii="Times New Roman" w:eastAsia="Calibri" w:hAnsi="Times New Roman" w:cs="Times New Roman"/>
          <w:sz w:val="28"/>
          <w:szCs w:val="28"/>
        </w:rPr>
        <w:t>плановый период 202</w:t>
      </w:r>
      <w:r w:rsidR="002337B8" w:rsidRPr="000A3D96">
        <w:rPr>
          <w:rFonts w:ascii="Times New Roman" w:eastAsia="Calibri" w:hAnsi="Times New Roman" w:cs="Times New Roman"/>
          <w:sz w:val="28"/>
          <w:szCs w:val="28"/>
        </w:rPr>
        <w:t>6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и 202</w:t>
      </w:r>
      <w:r w:rsidR="002337B8" w:rsidRPr="000A3D96">
        <w:rPr>
          <w:rFonts w:ascii="Times New Roman" w:eastAsia="Calibri" w:hAnsi="Times New Roman" w:cs="Times New Roman"/>
          <w:sz w:val="28"/>
          <w:szCs w:val="28"/>
        </w:rPr>
        <w:t>7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годов согласно приложению 6;</w:t>
      </w:r>
    </w:p>
    <w:p w:rsidR="00B443E9" w:rsidRPr="000A3D96" w:rsidRDefault="00B443E9" w:rsidP="00B7081F">
      <w:pPr>
        <w:pStyle w:val="aa"/>
        <w:numPr>
          <w:ilvl w:val="0"/>
          <w:numId w:val="1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источники финансирования дефицита бюджета</w:t>
      </w:r>
      <w:r w:rsidR="00623454" w:rsidRPr="000A3D96">
        <w:rPr>
          <w:rFonts w:ascii="Times New Roman" w:eastAsia="Calibri" w:hAnsi="Times New Roman" w:cs="Times New Roman"/>
          <w:sz w:val="28"/>
          <w:szCs w:val="28"/>
        </w:rPr>
        <w:t xml:space="preserve"> города Комсомольска-на-Амуре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на 202</w:t>
      </w:r>
      <w:r w:rsidR="002337B8" w:rsidRPr="000A3D96">
        <w:rPr>
          <w:rFonts w:ascii="Times New Roman" w:eastAsia="Calibri" w:hAnsi="Times New Roman" w:cs="Times New Roman"/>
          <w:sz w:val="28"/>
          <w:szCs w:val="28"/>
        </w:rPr>
        <w:t>5</w:t>
      </w:r>
      <w:r w:rsidR="007A1CC6" w:rsidRPr="000A3D96">
        <w:rPr>
          <w:rFonts w:ascii="Times New Roman" w:eastAsia="Calibri" w:hAnsi="Times New Roman" w:cs="Times New Roman"/>
          <w:sz w:val="28"/>
          <w:szCs w:val="28"/>
        </w:rPr>
        <w:t xml:space="preserve"> год и </w:t>
      </w:r>
      <w:r w:rsidRPr="000A3D96">
        <w:rPr>
          <w:rFonts w:ascii="Times New Roman" w:eastAsia="Calibri" w:hAnsi="Times New Roman" w:cs="Times New Roman"/>
          <w:sz w:val="28"/>
          <w:szCs w:val="28"/>
        </w:rPr>
        <w:t>плановый период 202</w:t>
      </w:r>
      <w:r w:rsidR="002337B8" w:rsidRPr="000A3D96">
        <w:rPr>
          <w:rFonts w:ascii="Times New Roman" w:eastAsia="Calibri" w:hAnsi="Times New Roman" w:cs="Times New Roman"/>
          <w:sz w:val="28"/>
          <w:szCs w:val="28"/>
        </w:rPr>
        <w:t>6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и 202</w:t>
      </w:r>
      <w:r w:rsidR="002337B8" w:rsidRPr="000A3D96">
        <w:rPr>
          <w:rFonts w:ascii="Times New Roman" w:eastAsia="Calibri" w:hAnsi="Times New Roman" w:cs="Times New Roman"/>
          <w:sz w:val="28"/>
          <w:szCs w:val="28"/>
        </w:rPr>
        <w:t>7</w:t>
      </w:r>
      <w:r w:rsidR="00623454" w:rsidRPr="000A3D96">
        <w:rPr>
          <w:rFonts w:ascii="Times New Roman" w:eastAsia="Calibri" w:hAnsi="Times New Roman" w:cs="Times New Roman"/>
          <w:sz w:val="28"/>
          <w:szCs w:val="28"/>
        </w:rPr>
        <w:t xml:space="preserve"> годов согласно приложению 7</w:t>
      </w:r>
      <w:r w:rsidRPr="000A3D9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B4D79" w:rsidRPr="000A3D96" w:rsidRDefault="00B443E9" w:rsidP="00B7081F">
      <w:pPr>
        <w:pStyle w:val="aa"/>
        <w:numPr>
          <w:ilvl w:val="0"/>
          <w:numId w:val="1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программу муниципальных</w:t>
      </w:r>
      <w:r w:rsidR="00AA6814" w:rsidRPr="000A3D96">
        <w:rPr>
          <w:rFonts w:ascii="Times New Roman" w:eastAsia="Calibri" w:hAnsi="Times New Roman" w:cs="Times New Roman"/>
          <w:sz w:val="28"/>
          <w:szCs w:val="28"/>
        </w:rPr>
        <w:t xml:space="preserve"> внутренних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заимствований </w:t>
      </w:r>
      <w:r w:rsidR="0061268E" w:rsidRPr="000A3D96">
        <w:rPr>
          <w:rFonts w:ascii="Times New Roman" w:eastAsia="Calibri" w:hAnsi="Times New Roman" w:cs="Times New Roman"/>
          <w:sz w:val="28"/>
          <w:szCs w:val="28"/>
        </w:rPr>
        <w:t xml:space="preserve">города Комсомольска-на-Амуре </w:t>
      </w:r>
      <w:r w:rsidRPr="000A3D96">
        <w:rPr>
          <w:rFonts w:ascii="Times New Roman" w:eastAsia="Calibri" w:hAnsi="Times New Roman" w:cs="Times New Roman"/>
          <w:sz w:val="28"/>
          <w:szCs w:val="28"/>
        </w:rPr>
        <w:t>на 202</w:t>
      </w:r>
      <w:r w:rsidR="002337B8" w:rsidRPr="000A3D96">
        <w:rPr>
          <w:rFonts w:ascii="Times New Roman" w:eastAsia="Calibri" w:hAnsi="Times New Roman" w:cs="Times New Roman"/>
          <w:sz w:val="28"/>
          <w:szCs w:val="28"/>
        </w:rPr>
        <w:t>5</w:t>
      </w:r>
      <w:r w:rsidR="007A1CC6" w:rsidRPr="000A3D96">
        <w:rPr>
          <w:rFonts w:ascii="Times New Roman" w:eastAsia="Calibri" w:hAnsi="Times New Roman" w:cs="Times New Roman"/>
          <w:sz w:val="28"/>
          <w:szCs w:val="28"/>
        </w:rPr>
        <w:t xml:space="preserve"> год и </w:t>
      </w:r>
      <w:r w:rsidRPr="000A3D96">
        <w:rPr>
          <w:rFonts w:ascii="Times New Roman" w:eastAsia="Calibri" w:hAnsi="Times New Roman" w:cs="Times New Roman"/>
          <w:sz w:val="28"/>
          <w:szCs w:val="28"/>
        </w:rPr>
        <w:t>плановый период 202</w:t>
      </w:r>
      <w:r w:rsidR="002337B8" w:rsidRPr="000A3D96">
        <w:rPr>
          <w:rFonts w:ascii="Times New Roman" w:eastAsia="Calibri" w:hAnsi="Times New Roman" w:cs="Times New Roman"/>
          <w:sz w:val="28"/>
          <w:szCs w:val="28"/>
        </w:rPr>
        <w:t>6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и 202</w:t>
      </w:r>
      <w:r w:rsidR="002337B8" w:rsidRPr="000A3D96">
        <w:rPr>
          <w:rFonts w:ascii="Times New Roman" w:eastAsia="Calibri" w:hAnsi="Times New Roman" w:cs="Times New Roman"/>
          <w:sz w:val="28"/>
          <w:szCs w:val="28"/>
        </w:rPr>
        <w:t>7</w:t>
      </w:r>
      <w:r w:rsidR="00AA6814" w:rsidRPr="000A3D96">
        <w:rPr>
          <w:rFonts w:ascii="Times New Roman" w:eastAsia="Calibri" w:hAnsi="Times New Roman" w:cs="Times New Roman"/>
          <w:sz w:val="28"/>
          <w:szCs w:val="28"/>
        </w:rPr>
        <w:t xml:space="preserve"> годов согласно приложению </w:t>
      </w:r>
      <w:r w:rsidR="00B975C5" w:rsidRPr="000A3D96">
        <w:rPr>
          <w:rFonts w:ascii="Times New Roman" w:eastAsia="Calibri" w:hAnsi="Times New Roman" w:cs="Times New Roman"/>
          <w:sz w:val="28"/>
          <w:szCs w:val="28"/>
        </w:rPr>
        <w:t>8</w:t>
      </w:r>
      <w:r w:rsidR="00AA6814" w:rsidRPr="000A3D96">
        <w:rPr>
          <w:rFonts w:ascii="Times New Roman" w:eastAsia="Calibri" w:hAnsi="Times New Roman" w:cs="Times New Roman"/>
          <w:sz w:val="28"/>
          <w:szCs w:val="28"/>
        </w:rPr>
        <w:t>.</w:t>
      </w:r>
      <w:r w:rsidR="003B4D79" w:rsidRPr="000A3D9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443E9" w:rsidRPr="000A3D96" w:rsidRDefault="00B443E9" w:rsidP="00B7081F">
      <w:pPr>
        <w:pStyle w:val="aa"/>
        <w:numPr>
          <w:ilvl w:val="0"/>
          <w:numId w:val="19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Установить, что в 202</w:t>
      </w:r>
      <w:r w:rsidR="002337B8" w:rsidRPr="000A3D96">
        <w:rPr>
          <w:rFonts w:ascii="Times New Roman" w:eastAsia="Calibri" w:hAnsi="Times New Roman" w:cs="Times New Roman"/>
          <w:sz w:val="28"/>
          <w:szCs w:val="28"/>
        </w:rPr>
        <w:t>5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году:</w:t>
      </w:r>
    </w:p>
    <w:p w:rsidR="00B443E9" w:rsidRPr="000A3D96" w:rsidRDefault="00B443E9" w:rsidP="00B7081F">
      <w:pPr>
        <w:pStyle w:val="aa"/>
        <w:numPr>
          <w:ilvl w:val="1"/>
          <w:numId w:val="20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в случае невыполнения в течение финансового года плановых показателей по доходной части бюджета</w:t>
      </w:r>
      <w:r w:rsidR="00075234" w:rsidRPr="000A3D96">
        <w:rPr>
          <w:rFonts w:ascii="Times New Roman" w:eastAsia="Calibri" w:hAnsi="Times New Roman" w:cs="Times New Roman"/>
          <w:sz w:val="28"/>
          <w:szCs w:val="28"/>
        </w:rPr>
        <w:t xml:space="preserve"> города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первоочередными по вопросам местного значения являются расходы:</w:t>
      </w:r>
    </w:p>
    <w:p w:rsidR="00B443E9" w:rsidRPr="000A3D96" w:rsidRDefault="0096401C" w:rsidP="00B7081F">
      <w:pPr>
        <w:pStyle w:val="aa"/>
        <w:numPr>
          <w:ilvl w:val="0"/>
          <w:numId w:val="21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Par0"/>
      <w:bookmarkEnd w:id="0"/>
      <w:proofErr w:type="gramStart"/>
      <w:r w:rsidRPr="000A3D96">
        <w:rPr>
          <w:rFonts w:ascii="Times New Roman" w:eastAsia="Calibri" w:hAnsi="Times New Roman" w:cs="Times New Roman"/>
          <w:sz w:val="28"/>
          <w:szCs w:val="28"/>
        </w:rPr>
        <w:t>по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 оплат</w:t>
      </w:r>
      <w:r w:rsidRPr="000A3D96">
        <w:rPr>
          <w:rFonts w:ascii="Times New Roman" w:eastAsia="Calibri" w:hAnsi="Times New Roman" w:cs="Times New Roman"/>
          <w:sz w:val="28"/>
          <w:szCs w:val="28"/>
        </w:rPr>
        <w:t>е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 труда и начислениям на выплаты по оплате труда, социальным выплатам гражданам, </w:t>
      </w:r>
      <w:r w:rsidR="0017115D" w:rsidRPr="000A3D96">
        <w:rPr>
          <w:rFonts w:ascii="Times New Roman" w:eastAsia="Calibri" w:hAnsi="Times New Roman" w:cs="Times New Roman"/>
          <w:sz w:val="28"/>
          <w:szCs w:val="28"/>
        </w:rPr>
        <w:t xml:space="preserve">ежемесячным выплатам спасателям поисково-спасательного отряда, 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компенсации расходов на оплату стоимости проезда и провоза багажа к месту использования отпуска и обратно, закупке продуктов питания, </w:t>
      </w:r>
      <w:r w:rsidR="0017115D" w:rsidRPr="000A3D96">
        <w:rPr>
          <w:rFonts w:ascii="Times New Roman" w:eastAsia="Calibri" w:hAnsi="Times New Roman" w:cs="Times New Roman"/>
          <w:sz w:val="28"/>
          <w:szCs w:val="28"/>
        </w:rPr>
        <w:t xml:space="preserve">выплате компенсации возмещения </w:t>
      </w:r>
      <w:r w:rsidR="00075234" w:rsidRPr="000A3D96">
        <w:rPr>
          <w:rFonts w:ascii="Times New Roman" w:eastAsia="Calibri" w:hAnsi="Times New Roman" w:cs="Times New Roman"/>
          <w:sz w:val="28"/>
          <w:szCs w:val="28"/>
        </w:rPr>
        <w:t xml:space="preserve">стоимости </w:t>
      </w:r>
      <w:r w:rsidR="0017115D" w:rsidRPr="000A3D96">
        <w:rPr>
          <w:rFonts w:ascii="Times New Roman" w:eastAsia="Calibri" w:hAnsi="Times New Roman" w:cs="Times New Roman"/>
          <w:sz w:val="28"/>
          <w:szCs w:val="28"/>
        </w:rPr>
        <w:t>питания</w:t>
      </w:r>
      <w:r w:rsidR="00075234" w:rsidRPr="000A3D9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17528A" w:rsidRPr="000A3D96">
        <w:rPr>
          <w:rFonts w:ascii="Times New Roman" w:eastAsia="Calibri" w:hAnsi="Times New Roman" w:cs="Times New Roman"/>
          <w:sz w:val="28"/>
          <w:szCs w:val="28"/>
        </w:rPr>
        <w:t xml:space="preserve">оплате 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услуг по обеспечению питанием, закупке нефтепродуктов для муниципальных нужд, оплате коммунальных услуг, услуг по медицинскому осмотру работников </w:t>
      </w:r>
      <w:r w:rsidR="00CC2CBC" w:rsidRPr="000A3D96">
        <w:rPr>
          <w:rFonts w:ascii="Times New Roman" w:eastAsia="Calibri" w:hAnsi="Times New Roman" w:cs="Times New Roman"/>
          <w:sz w:val="28"/>
          <w:szCs w:val="28"/>
        </w:rPr>
        <w:t>муниципальных</w:t>
      </w:r>
      <w:proofErr w:type="gramEnd"/>
      <w:r w:rsidR="00CC2CBC" w:rsidRPr="000A3D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CC2CBC" w:rsidRPr="000A3D96">
        <w:rPr>
          <w:rFonts w:ascii="Times New Roman" w:eastAsia="Calibri" w:hAnsi="Times New Roman" w:cs="Times New Roman"/>
          <w:sz w:val="28"/>
          <w:szCs w:val="28"/>
        </w:rPr>
        <w:t>учреждений</w:t>
      </w:r>
      <w:r w:rsidR="00C00FE1" w:rsidRPr="000A3D96">
        <w:rPr>
          <w:rFonts w:ascii="Times New Roman" w:eastAsia="Calibri" w:hAnsi="Times New Roman" w:cs="Times New Roman"/>
          <w:sz w:val="28"/>
          <w:szCs w:val="28"/>
        </w:rPr>
        <w:t xml:space="preserve"> образования</w:t>
      </w:r>
      <w:r w:rsidR="007F6978" w:rsidRPr="000A3D96">
        <w:rPr>
          <w:rFonts w:ascii="Times New Roman" w:eastAsia="Calibri" w:hAnsi="Times New Roman" w:cs="Times New Roman"/>
          <w:sz w:val="28"/>
          <w:szCs w:val="28"/>
        </w:rPr>
        <w:t>,</w:t>
      </w:r>
      <w:r w:rsidR="00C00FE1" w:rsidRPr="000A3D96">
        <w:rPr>
          <w:rFonts w:ascii="Times New Roman" w:eastAsia="Calibri" w:hAnsi="Times New Roman" w:cs="Times New Roman"/>
          <w:sz w:val="28"/>
          <w:szCs w:val="28"/>
        </w:rPr>
        <w:t xml:space="preserve"> молодёжной политики</w:t>
      </w:r>
      <w:r w:rsidR="008A7DF0" w:rsidRPr="000A3D96">
        <w:rPr>
          <w:rFonts w:ascii="Times New Roman" w:eastAsia="Calibri" w:hAnsi="Times New Roman" w:cs="Times New Roman"/>
          <w:sz w:val="28"/>
          <w:szCs w:val="28"/>
        </w:rPr>
        <w:t>,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 услуг связи, уплате налогов и сборов, мероприятий по обеспечению антитеррористической и противопожарной защищ</w:t>
      </w:r>
      <w:r w:rsidR="00332444" w:rsidRPr="000A3D96">
        <w:rPr>
          <w:rFonts w:ascii="Times New Roman" w:eastAsia="Calibri" w:hAnsi="Times New Roman" w:cs="Times New Roman"/>
          <w:sz w:val="28"/>
          <w:szCs w:val="28"/>
        </w:rPr>
        <w:t>ё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>нности муниципальных учреждений</w:t>
      </w:r>
      <w:r w:rsidR="00EC516B" w:rsidRPr="000A3D96">
        <w:rPr>
          <w:rFonts w:ascii="Times New Roman" w:eastAsia="Calibri" w:hAnsi="Times New Roman" w:cs="Times New Roman"/>
          <w:sz w:val="28"/>
          <w:szCs w:val="28"/>
        </w:rPr>
        <w:t>, выплате компенсации части родительской платы за присмотр и уход за детьми родители (законные представители) которых призваны на военную службу по частичной мобилизации в муниципальных дошкольных образовательных организациях, муниципальных общеобразовательных организациях города Комс</w:t>
      </w:r>
      <w:r w:rsidR="006F0A62" w:rsidRPr="000A3D96">
        <w:rPr>
          <w:rFonts w:ascii="Times New Roman" w:eastAsia="Calibri" w:hAnsi="Times New Roman" w:cs="Times New Roman"/>
          <w:sz w:val="28"/>
          <w:szCs w:val="28"/>
        </w:rPr>
        <w:t>омольска-на-Амуре, реализующих основную общеобразовательную программу дошкольного образования на территории гор</w:t>
      </w:r>
      <w:r w:rsidR="00E56574" w:rsidRPr="000A3D96">
        <w:rPr>
          <w:rFonts w:ascii="Times New Roman" w:eastAsia="Calibri" w:hAnsi="Times New Roman" w:cs="Times New Roman"/>
          <w:sz w:val="28"/>
          <w:szCs w:val="28"/>
        </w:rPr>
        <w:t>о</w:t>
      </w:r>
      <w:r w:rsidR="006F0A62" w:rsidRPr="000A3D96">
        <w:rPr>
          <w:rFonts w:ascii="Times New Roman" w:eastAsia="Calibri" w:hAnsi="Times New Roman" w:cs="Times New Roman"/>
          <w:sz w:val="28"/>
          <w:szCs w:val="28"/>
        </w:rPr>
        <w:t>да</w:t>
      </w:r>
      <w:proofErr w:type="gramEnd"/>
      <w:r w:rsidR="006F0A62" w:rsidRPr="000A3D96">
        <w:rPr>
          <w:rFonts w:ascii="Times New Roman" w:eastAsia="Calibri" w:hAnsi="Times New Roman" w:cs="Times New Roman"/>
          <w:sz w:val="28"/>
          <w:szCs w:val="28"/>
        </w:rPr>
        <w:t xml:space="preserve"> Комсомольска-на-Амуре</w:t>
      </w:r>
      <w:r w:rsidR="00D041C4" w:rsidRPr="000A3D9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443E9" w:rsidRPr="000A3D96" w:rsidRDefault="00B443E9" w:rsidP="00240F1C">
      <w:pPr>
        <w:pStyle w:val="aa"/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lastRenderedPageBreak/>
        <w:t>по и</w:t>
      </w:r>
      <w:bookmarkStart w:id="1" w:name="Par1"/>
      <w:bookmarkEnd w:id="1"/>
      <w:r w:rsidRPr="000A3D96">
        <w:rPr>
          <w:rFonts w:ascii="Times New Roman" w:eastAsia="Calibri" w:hAnsi="Times New Roman" w:cs="Times New Roman"/>
          <w:sz w:val="28"/>
          <w:szCs w:val="28"/>
        </w:rPr>
        <w:t>сполнению заключ</w:t>
      </w:r>
      <w:r w:rsidR="0017528A" w:rsidRPr="000A3D96">
        <w:rPr>
          <w:rFonts w:ascii="Times New Roman" w:eastAsia="Calibri" w:hAnsi="Times New Roman" w:cs="Times New Roman"/>
          <w:sz w:val="28"/>
          <w:szCs w:val="28"/>
        </w:rPr>
        <w:t>ё</w:t>
      </w:r>
      <w:r w:rsidRPr="000A3D96">
        <w:rPr>
          <w:rFonts w:ascii="Times New Roman" w:eastAsia="Calibri" w:hAnsi="Times New Roman" w:cs="Times New Roman"/>
          <w:sz w:val="28"/>
          <w:szCs w:val="28"/>
        </w:rPr>
        <w:t>нных муниципальных контрактов (договоров), исполнение которых софинансируется за счёт средств</w:t>
      </w:r>
      <w:r w:rsidR="00CC2CBC" w:rsidRPr="000A3D96">
        <w:rPr>
          <w:rFonts w:ascii="Times New Roman" w:eastAsia="Calibri" w:hAnsi="Times New Roman" w:cs="Times New Roman"/>
          <w:sz w:val="28"/>
          <w:szCs w:val="28"/>
        </w:rPr>
        <w:t>, поступающих из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краевого бюджета;</w:t>
      </w:r>
    </w:p>
    <w:p w:rsidR="00B443E9" w:rsidRPr="000A3D96" w:rsidRDefault="00B443E9" w:rsidP="00240F1C">
      <w:pPr>
        <w:pStyle w:val="aa"/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по обслуживанию муниципального </w:t>
      </w:r>
      <w:r w:rsidR="002C426F" w:rsidRPr="000A3D96">
        <w:rPr>
          <w:rFonts w:ascii="Times New Roman" w:eastAsia="Calibri" w:hAnsi="Times New Roman" w:cs="Times New Roman"/>
          <w:sz w:val="28"/>
          <w:szCs w:val="28"/>
        </w:rPr>
        <w:t xml:space="preserve">внутреннего </w:t>
      </w:r>
      <w:r w:rsidRPr="000A3D96">
        <w:rPr>
          <w:rFonts w:ascii="Times New Roman" w:eastAsia="Calibri" w:hAnsi="Times New Roman" w:cs="Times New Roman"/>
          <w:sz w:val="28"/>
          <w:szCs w:val="28"/>
        </w:rPr>
        <w:t>долга, исполнению судебных актов,</w:t>
      </w: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представлений, предписаний контрольно-надзорных органов, в том числе за нарушение требований пожарной безопасности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B443E9" w:rsidRPr="000A3D96" w:rsidRDefault="00B443E9" w:rsidP="00240F1C">
      <w:pPr>
        <w:pStyle w:val="aa"/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по проведению инженерных изысканий и подготовке проектной (сметной) документации по объектам капитального строительства  муниципальной собственности, оплате услуг по охране </w:t>
      </w:r>
      <w:r w:rsidR="00F0007D" w:rsidRPr="000A3D96">
        <w:rPr>
          <w:rFonts w:ascii="Times New Roman" w:eastAsia="Calibri" w:hAnsi="Times New Roman" w:cs="Times New Roman"/>
          <w:sz w:val="28"/>
          <w:szCs w:val="28"/>
        </w:rPr>
        <w:t xml:space="preserve">муниципальных зданий и помещений, охране </w:t>
      </w:r>
      <w:r w:rsidRPr="000A3D96">
        <w:rPr>
          <w:rFonts w:ascii="Times New Roman" w:eastAsia="Calibri" w:hAnsi="Times New Roman" w:cs="Times New Roman"/>
          <w:sz w:val="28"/>
          <w:szCs w:val="28"/>
        </w:rPr>
        <w:t>нежилых зданий, мероприятиям в рамках реализации национальных проектов, долгосрочного плана комплексного социально-экономического развития города Комсомольска-на-Амуре, проектов социально-ориентированных некоммерческих организаций города Комсомольска-на-Амуре;</w:t>
      </w:r>
    </w:p>
    <w:p w:rsidR="00B443E9" w:rsidRPr="000A3D96" w:rsidRDefault="00B443E9" w:rsidP="00240F1C">
      <w:pPr>
        <w:pStyle w:val="aa"/>
        <w:numPr>
          <w:ilvl w:val="0"/>
          <w:numId w:val="2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погашение кредиторской задолженности бюджета</w:t>
      </w:r>
      <w:r w:rsidR="00075234" w:rsidRPr="000A3D96">
        <w:rPr>
          <w:rFonts w:ascii="Times New Roman" w:eastAsia="Calibri" w:hAnsi="Times New Roman" w:cs="Times New Roman"/>
          <w:sz w:val="28"/>
          <w:szCs w:val="28"/>
        </w:rPr>
        <w:t xml:space="preserve"> города, сложившейся по итогам исполнения за 2024 год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, осуществляется в пределах </w:t>
      </w:r>
      <w:r w:rsidR="00D90F38" w:rsidRPr="000A3D96">
        <w:rPr>
          <w:rFonts w:ascii="Times New Roman" w:eastAsia="Calibri" w:hAnsi="Times New Roman" w:cs="Times New Roman"/>
          <w:sz w:val="28"/>
          <w:szCs w:val="28"/>
        </w:rPr>
        <w:t>бюджетных ассигнований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, предусмотренных в бюджете </w:t>
      </w:r>
      <w:r w:rsidR="00F9394C" w:rsidRPr="000A3D96">
        <w:rPr>
          <w:rFonts w:ascii="Times New Roman" w:eastAsia="Calibri" w:hAnsi="Times New Roman" w:cs="Times New Roman"/>
          <w:sz w:val="28"/>
          <w:szCs w:val="28"/>
        </w:rPr>
        <w:t xml:space="preserve">города </w:t>
      </w:r>
      <w:r w:rsidRPr="000A3D96">
        <w:rPr>
          <w:rFonts w:ascii="Times New Roman" w:eastAsia="Calibri" w:hAnsi="Times New Roman" w:cs="Times New Roman"/>
          <w:sz w:val="28"/>
          <w:szCs w:val="28"/>
        </w:rPr>
        <w:t>на 202</w:t>
      </w:r>
      <w:r w:rsidR="002337B8" w:rsidRPr="000A3D96">
        <w:rPr>
          <w:rFonts w:ascii="Times New Roman" w:eastAsia="Calibri" w:hAnsi="Times New Roman" w:cs="Times New Roman"/>
          <w:sz w:val="28"/>
          <w:szCs w:val="28"/>
        </w:rPr>
        <w:t>5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год по соответствующим главным распорядителям средств бюджета</w:t>
      </w:r>
      <w:r w:rsidR="00501D1D" w:rsidRPr="000A3D96">
        <w:rPr>
          <w:rFonts w:ascii="Times New Roman" w:eastAsia="Calibri" w:hAnsi="Times New Roman" w:cs="Times New Roman"/>
          <w:sz w:val="28"/>
          <w:szCs w:val="28"/>
        </w:rPr>
        <w:t xml:space="preserve"> города Комсомольска-на-Амуре (далее – главные </w:t>
      </w:r>
      <w:r w:rsidRPr="000A3D96">
        <w:rPr>
          <w:rFonts w:ascii="Times New Roman" w:eastAsia="Calibri" w:hAnsi="Times New Roman" w:cs="Times New Roman"/>
          <w:sz w:val="28"/>
          <w:szCs w:val="28"/>
        </w:rPr>
        <w:t>распорядители);</w:t>
      </w:r>
    </w:p>
    <w:p w:rsidR="00B92DF6" w:rsidRPr="000A3D96" w:rsidRDefault="00B443E9" w:rsidP="00240F1C">
      <w:pPr>
        <w:pStyle w:val="aa"/>
        <w:numPr>
          <w:ilvl w:val="0"/>
          <w:numId w:val="2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заключение и оплата муниципальных контрактов (договоров) получателями средств бюджета </w:t>
      </w:r>
      <w:r w:rsidR="00AC7B87" w:rsidRPr="000A3D96">
        <w:rPr>
          <w:rFonts w:ascii="Times New Roman" w:eastAsia="Calibri" w:hAnsi="Times New Roman" w:cs="Times New Roman"/>
          <w:sz w:val="28"/>
          <w:szCs w:val="28"/>
        </w:rPr>
        <w:t xml:space="preserve">города </w:t>
      </w:r>
      <w:r w:rsidRPr="000A3D96">
        <w:rPr>
          <w:rFonts w:ascii="Times New Roman" w:eastAsia="Calibri" w:hAnsi="Times New Roman" w:cs="Times New Roman"/>
          <w:sz w:val="28"/>
          <w:szCs w:val="28"/>
        </w:rPr>
        <w:t>производится в пределах утвержд</w:t>
      </w:r>
      <w:r w:rsidR="0017528A" w:rsidRPr="000A3D96">
        <w:rPr>
          <w:rFonts w:ascii="Times New Roman" w:eastAsia="Calibri" w:hAnsi="Times New Roman" w:cs="Times New Roman"/>
          <w:sz w:val="28"/>
          <w:szCs w:val="28"/>
        </w:rPr>
        <w:t>ё</w:t>
      </w:r>
      <w:r w:rsidRPr="000A3D96">
        <w:rPr>
          <w:rFonts w:ascii="Times New Roman" w:eastAsia="Calibri" w:hAnsi="Times New Roman" w:cs="Times New Roman"/>
          <w:sz w:val="28"/>
          <w:szCs w:val="28"/>
        </w:rPr>
        <w:t>нных им объёмов бюджетных ассигнований</w:t>
      </w:r>
      <w:r w:rsidR="00750348" w:rsidRPr="000A3D96">
        <w:rPr>
          <w:rFonts w:ascii="Times New Roman" w:eastAsia="Calibri" w:hAnsi="Times New Roman" w:cs="Times New Roman"/>
          <w:sz w:val="28"/>
          <w:szCs w:val="28"/>
        </w:rPr>
        <w:t xml:space="preserve"> и лимитов бюджетных обязательств</w:t>
      </w:r>
      <w:r w:rsidRPr="000A3D96">
        <w:rPr>
          <w:rFonts w:ascii="Times New Roman" w:eastAsia="Calibri" w:hAnsi="Times New Roman" w:cs="Times New Roman"/>
          <w:sz w:val="28"/>
          <w:szCs w:val="28"/>
        </w:rPr>
        <w:t>, с учётом подпункта 2 настоящего пункта</w:t>
      </w:r>
      <w:r w:rsidR="002A2478" w:rsidRPr="000A3D9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443E9" w:rsidRPr="000A3D96" w:rsidRDefault="009C35FB" w:rsidP="00240F1C">
      <w:pPr>
        <w:pStyle w:val="aa"/>
        <w:numPr>
          <w:ilvl w:val="0"/>
          <w:numId w:val="2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главные распорядители</w:t>
      </w:r>
      <w:r w:rsidR="006A4E5A" w:rsidRPr="000A3D96">
        <w:rPr>
          <w:rFonts w:ascii="Times New Roman" w:eastAsia="Calibri" w:hAnsi="Times New Roman" w:cs="Times New Roman"/>
          <w:sz w:val="28"/>
          <w:szCs w:val="28"/>
        </w:rPr>
        <w:t>,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как получатели средств бюджета города и подведомственные им получатели средств бюджета города </w:t>
      </w: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при заключении контрактов (договоров) на поставку товаров (работ, услуг) вправе предусматривать авансовые платежи</w:t>
      </w:r>
      <w:r w:rsidR="00B443E9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822390" w:rsidRPr="000A3D96" w:rsidRDefault="00822390" w:rsidP="00240F1C">
      <w:pPr>
        <w:pStyle w:val="aa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размере 100 процентов суммы муниципального контракта (договора), но не более </w:t>
      </w:r>
      <w:r w:rsidRPr="000A3D96">
        <w:rPr>
          <w:rFonts w:ascii="Times New Roman" w:hAnsi="Times New Roman" w:cs="Times New Roman"/>
          <w:sz w:val="28"/>
          <w:szCs w:val="28"/>
        </w:rPr>
        <w:t>лимитов бюджетных обязательств, довед</w:t>
      </w:r>
      <w:r w:rsidR="00D90F38" w:rsidRPr="000A3D96">
        <w:rPr>
          <w:rFonts w:ascii="Times New Roman" w:hAnsi="Times New Roman" w:cs="Times New Roman"/>
          <w:sz w:val="28"/>
          <w:szCs w:val="28"/>
        </w:rPr>
        <w:t>ё</w:t>
      </w:r>
      <w:r w:rsidRPr="000A3D96">
        <w:rPr>
          <w:rFonts w:ascii="Times New Roman" w:hAnsi="Times New Roman" w:cs="Times New Roman"/>
          <w:sz w:val="28"/>
          <w:szCs w:val="28"/>
        </w:rPr>
        <w:t xml:space="preserve">нных </w:t>
      </w:r>
      <w:r w:rsidR="0043577A" w:rsidRPr="000A3D96">
        <w:rPr>
          <w:rFonts w:ascii="Times New Roman" w:hAnsi="Times New Roman" w:cs="Times New Roman"/>
          <w:sz w:val="28"/>
          <w:szCs w:val="28"/>
        </w:rPr>
        <w:t xml:space="preserve">Финансовым управлением </w:t>
      </w:r>
      <w:r w:rsidR="005266D6" w:rsidRPr="000A3D96">
        <w:rPr>
          <w:rFonts w:ascii="Times New Roman" w:hAnsi="Times New Roman" w:cs="Times New Roman"/>
          <w:sz w:val="28"/>
          <w:szCs w:val="28"/>
        </w:rPr>
        <w:t xml:space="preserve">администрации города Комсомольска-на-Амуре Хабаровского края (далее – Финансовое управление) </w:t>
      </w:r>
      <w:r w:rsidRPr="000A3D96">
        <w:rPr>
          <w:rFonts w:ascii="Times New Roman" w:hAnsi="Times New Roman" w:cs="Times New Roman"/>
          <w:sz w:val="28"/>
          <w:szCs w:val="28"/>
        </w:rPr>
        <w:t>на соответствующий финансовый год по соответствующему коду бюджетной классификации расходов бюджета</w:t>
      </w:r>
      <w:r w:rsidR="00AC7B87" w:rsidRPr="000A3D96">
        <w:rPr>
          <w:rFonts w:ascii="Times New Roman" w:hAnsi="Times New Roman" w:cs="Times New Roman"/>
          <w:sz w:val="28"/>
          <w:szCs w:val="28"/>
        </w:rPr>
        <w:t xml:space="preserve"> города</w:t>
      </w:r>
      <w:r w:rsidR="00016D05" w:rsidRPr="000A3D96">
        <w:rPr>
          <w:rFonts w:ascii="Times New Roman" w:hAnsi="Times New Roman" w:cs="Times New Roman"/>
          <w:sz w:val="28"/>
          <w:szCs w:val="28"/>
        </w:rPr>
        <w:t>,</w:t>
      </w:r>
      <w:r w:rsidRPr="000A3D96">
        <w:rPr>
          <w:rFonts w:ascii="Times New Roman" w:hAnsi="Times New Roman" w:cs="Times New Roman"/>
          <w:sz w:val="28"/>
          <w:szCs w:val="28"/>
        </w:rPr>
        <w:t xml:space="preserve"> на следующие цели:</w:t>
      </w:r>
    </w:p>
    <w:p w:rsidR="00D80202" w:rsidRPr="000A3D96" w:rsidRDefault="00822390" w:rsidP="00240F1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государственная экспертиза проектной документации и результатов инженерных изысканий, </w:t>
      </w:r>
      <w:r w:rsidR="00D80202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проведение оценки соответствия в рамках экспертного сопровождения, финансовое обеспечение которых планируется осуществлять полностью или частично за счёт средств бюджета города;</w:t>
      </w:r>
    </w:p>
    <w:p w:rsidR="00822390" w:rsidRPr="000A3D96" w:rsidRDefault="003347D7" w:rsidP="00240F1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оказание </w:t>
      </w:r>
      <w:r w:rsidR="00822390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услуг по созданию и сопровождению квалифицированного сертификата ключа электронной подписи, услуг, связанных с продлением регистрации доменного имени;</w:t>
      </w:r>
    </w:p>
    <w:p w:rsidR="00822390" w:rsidRPr="000A3D96" w:rsidRDefault="00822390" w:rsidP="00240F1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проверка достоверности определения сметной стоимости объектов капитального строительства (реконструкции, технического перевооружения) муниципальной собственности, финансовое обеспечение которых </w:t>
      </w: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планируется осуществлять полностью или частично за счёт средств  бюджета</w:t>
      </w:r>
      <w:r w:rsidR="00E57F94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города</w:t>
      </w: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822390" w:rsidRPr="000A3D96" w:rsidRDefault="00822390" w:rsidP="00240F1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подписка на печатные издания и их приобретение, приобретение </w:t>
      </w:r>
      <w:r w:rsidR="002E4139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компьютерной, периферийной</w:t>
      </w:r>
      <w:r w:rsidR="009E1EFB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2E4139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организационной </w:t>
      </w: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техники и комплектующих к н</w:t>
      </w:r>
      <w:r w:rsidR="002E4139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им</w:t>
      </w: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, оказание услуг связи, прохождение профессиональной переподготовки и повышение квалификации, участие в конференции</w:t>
      </w:r>
      <w:r w:rsidRPr="000A3D96">
        <w:rPr>
          <w:rFonts w:ascii="Times New Roman" w:hAnsi="Times New Roman" w:cs="Times New Roman"/>
          <w:sz w:val="28"/>
          <w:szCs w:val="28"/>
        </w:rPr>
        <w:t xml:space="preserve"> </w:t>
      </w: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и семинарах, оказани</w:t>
      </w:r>
      <w:r w:rsidR="003347D7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услуг по проживанию в гостиницах, проведени</w:t>
      </w:r>
      <w:r w:rsidR="003347D7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технического осмотра автотранспорта, оказани</w:t>
      </w:r>
      <w:r w:rsidR="003347D7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услуг по оплате страховых взносов по договорам страхования</w:t>
      </w:r>
      <w:r w:rsidR="003347D7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оказани</w:t>
      </w:r>
      <w:r w:rsidR="003347D7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услуг (проведени</w:t>
      </w:r>
      <w:r w:rsidR="003347D7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работ, приобретени</w:t>
      </w:r>
      <w:r w:rsidR="003347D7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товаров) в целях предотвращения и ликвидации</w:t>
      </w:r>
      <w:proofErr w:type="gramEnd"/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последствий чрезвычайных ситуаций;</w:t>
      </w:r>
    </w:p>
    <w:p w:rsidR="00CA22DC" w:rsidRPr="000A3D96" w:rsidRDefault="00CA22DC" w:rsidP="00240F1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технологическое присоединение к сетям электроснабжения, водоотведения, водопровода на </w:t>
      </w:r>
      <w:r w:rsidR="00D80202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объектах капитального строительства (реконструкции), капитального ремонта </w:t>
      </w:r>
      <w:r w:rsidR="00826267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(сети электроснабжения, водоотведения, водопровода);</w:t>
      </w:r>
    </w:p>
    <w:p w:rsidR="00826267" w:rsidRPr="000A3D96" w:rsidRDefault="00826267" w:rsidP="00240F1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проведение лабораторных исследований, испытаний (измерений) (проведение замеров шума, света, показателей микроклимата, радиологическое обследование, освещённость и </w:t>
      </w:r>
      <w:r w:rsidR="00874B6A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другие</w:t>
      </w: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), подготовка экспертного заключения по результатам лабораторных исследований и испытаний, подписку на использование программ для электронно-вычислительных машин (ЭВМ) и Баз данных в условиях простой (неисключительной) лицензии</w:t>
      </w:r>
      <w:r w:rsidR="00055091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741EB5" w:rsidRPr="000A3D96" w:rsidRDefault="00EA1A2A" w:rsidP="00240F1C">
      <w:pPr>
        <w:pStyle w:val="aa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A3D96">
        <w:rPr>
          <w:rFonts w:ascii="Times New Roman" w:hAnsi="Times New Roman" w:cs="Times New Roman"/>
          <w:sz w:val="28"/>
          <w:szCs w:val="28"/>
        </w:rPr>
        <w:t>в размере до 30 процентов суммы муниципального контракта (договора), но не более лимитов бюджетных обязательств, довед</w:t>
      </w:r>
      <w:r w:rsidR="0017528A" w:rsidRPr="000A3D96">
        <w:rPr>
          <w:rFonts w:ascii="Times New Roman" w:hAnsi="Times New Roman" w:cs="Times New Roman"/>
          <w:sz w:val="28"/>
          <w:szCs w:val="28"/>
        </w:rPr>
        <w:t>ё</w:t>
      </w:r>
      <w:r w:rsidRPr="000A3D96">
        <w:rPr>
          <w:rFonts w:ascii="Times New Roman" w:hAnsi="Times New Roman" w:cs="Times New Roman"/>
          <w:sz w:val="28"/>
          <w:szCs w:val="28"/>
        </w:rPr>
        <w:t xml:space="preserve">нных </w:t>
      </w:r>
      <w:r w:rsidR="0043577A" w:rsidRPr="000A3D96">
        <w:rPr>
          <w:rFonts w:ascii="Times New Roman" w:hAnsi="Times New Roman" w:cs="Times New Roman"/>
          <w:sz w:val="28"/>
          <w:szCs w:val="28"/>
        </w:rPr>
        <w:t xml:space="preserve">Финансовым управлением </w:t>
      </w:r>
      <w:r w:rsidRPr="000A3D96">
        <w:rPr>
          <w:rFonts w:ascii="Times New Roman" w:hAnsi="Times New Roman" w:cs="Times New Roman"/>
          <w:sz w:val="28"/>
          <w:szCs w:val="28"/>
        </w:rPr>
        <w:t xml:space="preserve">на соответствующий финансовый год по соответствующему коду бюджетной классификации  расходов бюджета </w:t>
      </w:r>
      <w:r w:rsidR="00AC7B87" w:rsidRPr="000A3D96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6C488B" w:rsidRPr="000A3D96">
        <w:rPr>
          <w:rFonts w:ascii="Times New Roman" w:hAnsi="Times New Roman" w:cs="Times New Roman"/>
          <w:sz w:val="28"/>
          <w:szCs w:val="28"/>
        </w:rPr>
        <w:t>на</w:t>
      </w:r>
      <w:r w:rsidRPr="000A3D96">
        <w:rPr>
          <w:rFonts w:ascii="Times New Roman" w:hAnsi="Times New Roman" w:cs="Times New Roman"/>
          <w:sz w:val="28"/>
          <w:szCs w:val="28"/>
        </w:rPr>
        <w:t xml:space="preserve"> выполнени</w:t>
      </w:r>
      <w:r w:rsidR="006C488B" w:rsidRPr="000A3D96">
        <w:rPr>
          <w:rFonts w:ascii="Times New Roman" w:hAnsi="Times New Roman" w:cs="Times New Roman"/>
          <w:sz w:val="28"/>
          <w:szCs w:val="28"/>
        </w:rPr>
        <w:t>е</w:t>
      </w:r>
      <w:r w:rsidRPr="000A3D96">
        <w:rPr>
          <w:rFonts w:ascii="Times New Roman" w:hAnsi="Times New Roman" w:cs="Times New Roman"/>
          <w:sz w:val="28"/>
          <w:szCs w:val="28"/>
        </w:rPr>
        <w:t xml:space="preserve"> работ по строительству, реконструкции объектов капитального строительства муниципальной собственности</w:t>
      </w:r>
      <w:r w:rsidR="00741EB5" w:rsidRPr="000A3D96">
        <w:rPr>
          <w:rFonts w:ascii="Times New Roman" w:hAnsi="Times New Roman" w:cs="Times New Roman"/>
          <w:sz w:val="28"/>
          <w:szCs w:val="28"/>
        </w:rPr>
        <w:t xml:space="preserve">, ремонту объектов улично-дорожной сети в рамках национального проекта «Безопасные качественные дороги», благоустройству </w:t>
      </w:r>
      <w:r w:rsidR="008004EB" w:rsidRPr="000A3D96">
        <w:rPr>
          <w:rFonts w:ascii="Times New Roman" w:hAnsi="Times New Roman" w:cs="Times New Roman"/>
          <w:sz w:val="28"/>
          <w:szCs w:val="28"/>
        </w:rPr>
        <w:t>общественных территорий</w:t>
      </w:r>
      <w:r w:rsidR="00580994" w:rsidRPr="000A3D96">
        <w:rPr>
          <w:rFonts w:ascii="Times New Roman" w:hAnsi="Times New Roman" w:cs="Times New Roman"/>
          <w:sz w:val="28"/>
          <w:szCs w:val="28"/>
        </w:rPr>
        <w:t xml:space="preserve"> </w:t>
      </w:r>
      <w:r w:rsidR="00741EB5" w:rsidRPr="000A3D96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580994" w:rsidRPr="000A3D96">
        <w:rPr>
          <w:rFonts w:ascii="Times New Roman" w:hAnsi="Times New Roman" w:cs="Times New Roman"/>
          <w:sz w:val="28"/>
          <w:szCs w:val="28"/>
        </w:rPr>
        <w:t>регионального проекта «Формирование</w:t>
      </w:r>
      <w:proofErr w:type="gramEnd"/>
      <w:r w:rsidR="00580994" w:rsidRPr="000A3D96">
        <w:rPr>
          <w:rFonts w:ascii="Times New Roman" w:hAnsi="Times New Roman" w:cs="Times New Roman"/>
          <w:sz w:val="28"/>
          <w:szCs w:val="28"/>
        </w:rPr>
        <w:t xml:space="preserve"> комфортной городской среды».</w:t>
      </w:r>
    </w:p>
    <w:p w:rsidR="00CD5205" w:rsidRPr="000A3D96" w:rsidRDefault="00CD5205" w:rsidP="00240F1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3D96">
        <w:rPr>
          <w:rFonts w:ascii="Times New Roman" w:hAnsi="Times New Roman" w:cs="Times New Roman"/>
          <w:sz w:val="28"/>
          <w:szCs w:val="28"/>
        </w:rPr>
        <w:t xml:space="preserve">Условия ограничения авансового платежа не распространяются на случаи, когда размер авансового платежа </w:t>
      </w:r>
      <w:r w:rsidR="00727E9D" w:rsidRPr="000A3D96">
        <w:rPr>
          <w:rFonts w:ascii="Times New Roman" w:hAnsi="Times New Roman" w:cs="Times New Roman"/>
          <w:sz w:val="28"/>
          <w:szCs w:val="28"/>
        </w:rPr>
        <w:t>предусмотрен</w:t>
      </w:r>
      <w:r w:rsidRPr="000A3D96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 Российской Федерации и Хабаровского края</w:t>
      </w:r>
      <w:r w:rsidR="00C73C7C" w:rsidRPr="000A3D96">
        <w:rPr>
          <w:rFonts w:ascii="Times New Roman" w:hAnsi="Times New Roman" w:cs="Times New Roman"/>
          <w:sz w:val="28"/>
          <w:szCs w:val="28"/>
        </w:rPr>
        <w:t>;</w:t>
      </w:r>
    </w:p>
    <w:p w:rsidR="00B443E9" w:rsidRPr="000A3D96" w:rsidRDefault="00B443E9" w:rsidP="00240F1C">
      <w:pPr>
        <w:pStyle w:val="aa"/>
        <w:numPr>
          <w:ilvl w:val="0"/>
          <w:numId w:val="4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средства, поступившие на лицевые счета по учёту средств бюджета </w:t>
      </w:r>
      <w:r w:rsidR="00580994" w:rsidRPr="000A3D96">
        <w:rPr>
          <w:rFonts w:ascii="Times New Roman" w:eastAsia="Calibri" w:hAnsi="Times New Roman" w:cs="Times New Roman"/>
          <w:sz w:val="28"/>
          <w:szCs w:val="28"/>
        </w:rPr>
        <w:t xml:space="preserve">города, </w:t>
      </w:r>
      <w:r w:rsidRPr="000A3D96">
        <w:rPr>
          <w:rFonts w:ascii="Times New Roman" w:eastAsia="Calibri" w:hAnsi="Times New Roman" w:cs="Times New Roman"/>
          <w:sz w:val="28"/>
          <w:szCs w:val="28"/>
        </w:rPr>
        <w:t>получателей средств бюджета</w:t>
      </w:r>
      <w:r w:rsidR="00580994" w:rsidRPr="000A3D96">
        <w:rPr>
          <w:rFonts w:ascii="Times New Roman" w:eastAsia="Calibri" w:hAnsi="Times New Roman" w:cs="Times New Roman"/>
          <w:sz w:val="28"/>
          <w:szCs w:val="28"/>
        </w:rPr>
        <w:t xml:space="preserve"> города</w:t>
      </w:r>
      <w:r w:rsidRPr="000A3D96">
        <w:rPr>
          <w:rFonts w:ascii="Times New Roman" w:eastAsia="Calibri" w:hAnsi="Times New Roman" w:cs="Times New Roman"/>
          <w:sz w:val="28"/>
          <w:szCs w:val="28"/>
        </w:rPr>
        <w:t>, после 1 января 202</w:t>
      </w:r>
      <w:r w:rsidR="002337B8" w:rsidRPr="000A3D96">
        <w:rPr>
          <w:rFonts w:ascii="Times New Roman" w:eastAsia="Calibri" w:hAnsi="Times New Roman" w:cs="Times New Roman"/>
          <w:sz w:val="28"/>
          <w:szCs w:val="28"/>
        </w:rPr>
        <w:t>5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года, в погашение дебиторской задолженности прошлых лет, образовавшейся по состоянию на 1 января 202</w:t>
      </w:r>
      <w:r w:rsidR="002337B8" w:rsidRPr="000A3D96">
        <w:rPr>
          <w:rFonts w:ascii="Times New Roman" w:eastAsia="Calibri" w:hAnsi="Times New Roman" w:cs="Times New Roman"/>
          <w:sz w:val="28"/>
          <w:szCs w:val="28"/>
        </w:rPr>
        <w:t>5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года, перечисляются в полном объёме в доход  бюджета</w:t>
      </w:r>
      <w:r w:rsidR="00580994" w:rsidRPr="000A3D96">
        <w:rPr>
          <w:rFonts w:ascii="Times New Roman" w:eastAsia="Calibri" w:hAnsi="Times New Roman" w:cs="Times New Roman"/>
          <w:sz w:val="28"/>
          <w:szCs w:val="28"/>
        </w:rPr>
        <w:t xml:space="preserve"> города</w:t>
      </w:r>
      <w:r w:rsidRPr="000A3D9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443E9" w:rsidRPr="000A3D96" w:rsidRDefault="00992189" w:rsidP="00240F1C">
      <w:pPr>
        <w:pStyle w:val="aa"/>
        <w:numPr>
          <w:ilvl w:val="0"/>
          <w:numId w:val="4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A3D96">
        <w:rPr>
          <w:rFonts w:ascii="Times New Roman" w:eastAsia="Calibri" w:hAnsi="Times New Roman" w:cs="Times New Roman"/>
          <w:sz w:val="28"/>
          <w:szCs w:val="28"/>
        </w:rPr>
        <w:t>сумма согласованных Финансовым</w:t>
      </w:r>
      <w:r w:rsidR="006C2635" w:rsidRPr="000A3D96">
        <w:rPr>
          <w:rFonts w:ascii="Times New Roman" w:eastAsia="Calibri" w:hAnsi="Times New Roman" w:cs="Times New Roman"/>
          <w:sz w:val="28"/>
          <w:szCs w:val="28"/>
        </w:rPr>
        <w:t xml:space="preserve"> управлением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решений о предоставлении инвестиционных налоговых кредитов, отсрочек, рассрочек по уплате задолженности и (или) налогов, сборов, срок которых не наступил, в части сумм, подлежащих зачислению в соответствии с бюджетным законодательством Российской Федерации в б</w:t>
      </w:r>
      <w:r w:rsidR="00684544" w:rsidRPr="000A3D96">
        <w:rPr>
          <w:rFonts w:ascii="Times New Roman" w:eastAsia="Calibri" w:hAnsi="Times New Roman" w:cs="Times New Roman"/>
          <w:sz w:val="28"/>
          <w:szCs w:val="28"/>
        </w:rPr>
        <w:t>юджет</w:t>
      </w:r>
      <w:r w:rsidR="006A4E5A" w:rsidRPr="000A3D96">
        <w:rPr>
          <w:rFonts w:ascii="Times New Roman" w:eastAsia="Calibri" w:hAnsi="Times New Roman" w:cs="Times New Roman"/>
          <w:sz w:val="28"/>
          <w:szCs w:val="28"/>
        </w:rPr>
        <w:t xml:space="preserve"> города</w:t>
      </w:r>
      <w:r w:rsidR="00684544" w:rsidRPr="000A3D96">
        <w:rPr>
          <w:rFonts w:ascii="Times New Roman" w:eastAsia="Calibri" w:hAnsi="Times New Roman" w:cs="Times New Roman"/>
          <w:sz w:val="28"/>
          <w:szCs w:val="28"/>
        </w:rPr>
        <w:t xml:space="preserve">, с </w:t>
      </w:r>
      <w:r w:rsidR="00684544" w:rsidRPr="000A3D96">
        <w:rPr>
          <w:rFonts w:ascii="Times New Roman" w:eastAsia="Calibri" w:hAnsi="Times New Roman" w:cs="Times New Roman"/>
          <w:sz w:val="28"/>
          <w:szCs w:val="28"/>
        </w:rPr>
        <w:lastRenderedPageBreak/>
        <w:t>учё</w:t>
      </w:r>
      <w:r w:rsidRPr="000A3D96">
        <w:rPr>
          <w:rFonts w:ascii="Times New Roman" w:eastAsia="Calibri" w:hAnsi="Times New Roman" w:cs="Times New Roman"/>
          <w:sz w:val="28"/>
          <w:szCs w:val="28"/>
        </w:rPr>
        <w:t>том переходящих платежей по решениям</w:t>
      </w:r>
      <w:r w:rsidR="002337B8" w:rsidRPr="000A3D96">
        <w:rPr>
          <w:rFonts w:ascii="Times New Roman" w:eastAsia="Calibri" w:hAnsi="Times New Roman" w:cs="Times New Roman"/>
          <w:sz w:val="28"/>
          <w:szCs w:val="28"/>
        </w:rPr>
        <w:t>, согласованным до 1 января 2025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года, не должна превышать </w:t>
      </w:r>
      <w:r w:rsidR="000A7C3F" w:rsidRPr="000A3D96">
        <w:rPr>
          <w:rFonts w:ascii="Times New Roman" w:eastAsia="Calibri" w:hAnsi="Times New Roman" w:cs="Times New Roman"/>
          <w:sz w:val="28"/>
          <w:szCs w:val="28"/>
        </w:rPr>
        <w:t>0,5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процента от утвержд</w:t>
      </w:r>
      <w:r w:rsidR="0017528A" w:rsidRPr="000A3D96">
        <w:rPr>
          <w:rFonts w:ascii="Times New Roman" w:eastAsia="Calibri" w:hAnsi="Times New Roman" w:cs="Times New Roman"/>
          <w:sz w:val="28"/>
          <w:szCs w:val="28"/>
        </w:rPr>
        <w:t>ё</w:t>
      </w:r>
      <w:r w:rsidRPr="000A3D96">
        <w:rPr>
          <w:rFonts w:ascii="Times New Roman" w:eastAsia="Calibri" w:hAnsi="Times New Roman" w:cs="Times New Roman"/>
          <w:sz w:val="28"/>
          <w:szCs w:val="28"/>
        </w:rPr>
        <w:t>нного объ</w:t>
      </w:r>
      <w:r w:rsidR="0017528A" w:rsidRPr="000A3D96">
        <w:rPr>
          <w:rFonts w:ascii="Times New Roman" w:eastAsia="Calibri" w:hAnsi="Times New Roman" w:cs="Times New Roman"/>
          <w:sz w:val="28"/>
          <w:szCs w:val="28"/>
        </w:rPr>
        <w:t>ё</w:t>
      </w:r>
      <w:r w:rsidRPr="000A3D96">
        <w:rPr>
          <w:rFonts w:ascii="Times New Roman" w:eastAsia="Calibri" w:hAnsi="Times New Roman" w:cs="Times New Roman"/>
          <w:sz w:val="28"/>
          <w:szCs w:val="28"/>
        </w:rPr>
        <w:t>ма налоговых и</w:t>
      </w:r>
      <w:proofErr w:type="gramEnd"/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неналоговых доходов бюджета</w:t>
      </w:r>
      <w:r w:rsidR="00580994" w:rsidRPr="000A3D96">
        <w:rPr>
          <w:rFonts w:ascii="Times New Roman" w:eastAsia="Calibri" w:hAnsi="Times New Roman" w:cs="Times New Roman"/>
          <w:sz w:val="28"/>
          <w:szCs w:val="28"/>
        </w:rPr>
        <w:t xml:space="preserve"> города</w:t>
      </w:r>
      <w:r w:rsidRPr="000A3D9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443E9" w:rsidRPr="000A3D96" w:rsidRDefault="00B443E9" w:rsidP="00240F1C">
      <w:pPr>
        <w:pStyle w:val="aa"/>
        <w:numPr>
          <w:ilvl w:val="0"/>
          <w:numId w:val="4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прочие безвозмездные поступления от физических и юридических лиц, включая добровольные пожертвования, поступившие в бюджет</w:t>
      </w:r>
      <w:r w:rsidR="00741EB5" w:rsidRPr="000A3D96">
        <w:rPr>
          <w:rFonts w:ascii="Times New Roman" w:eastAsia="Calibri" w:hAnsi="Times New Roman" w:cs="Times New Roman"/>
          <w:sz w:val="28"/>
          <w:szCs w:val="28"/>
        </w:rPr>
        <w:t xml:space="preserve"> города</w:t>
      </w:r>
      <w:r w:rsidRPr="000A3D96">
        <w:rPr>
          <w:rFonts w:ascii="Times New Roman" w:eastAsia="Calibri" w:hAnsi="Times New Roman" w:cs="Times New Roman"/>
          <w:sz w:val="28"/>
          <w:szCs w:val="28"/>
        </w:rPr>
        <w:t>, используются на цели, указанные при их перечислении;</w:t>
      </w:r>
    </w:p>
    <w:p w:rsidR="00B443E9" w:rsidRPr="000A3D96" w:rsidRDefault="00B443E9" w:rsidP="00240F1C">
      <w:pPr>
        <w:pStyle w:val="aa"/>
        <w:numPr>
          <w:ilvl w:val="0"/>
          <w:numId w:val="4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741EB5" w:rsidRPr="000A3D96">
        <w:rPr>
          <w:rFonts w:ascii="Times New Roman" w:eastAsia="Calibri" w:hAnsi="Times New Roman" w:cs="Times New Roman"/>
          <w:sz w:val="28"/>
          <w:szCs w:val="28"/>
        </w:rPr>
        <w:t>бюджет города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по нормативу 100 процентов зачисляются следующие поступления:</w:t>
      </w:r>
    </w:p>
    <w:p w:rsidR="00B443E9" w:rsidRPr="000A3D96" w:rsidRDefault="00B443E9" w:rsidP="00240F1C">
      <w:pPr>
        <w:pStyle w:val="aa"/>
        <w:numPr>
          <w:ilvl w:val="0"/>
          <w:numId w:val="2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прочие доходы от оказания платных услуг (работ) получателями средств бюджетов городских округов;</w:t>
      </w:r>
    </w:p>
    <w:p w:rsidR="00B443E9" w:rsidRPr="000A3D96" w:rsidRDefault="00B443E9" w:rsidP="00240F1C">
      <w:pPr>
        <w:pStyle w:val="aa"/>
        <w:numPr>
          <w:ilvl w:val="0"/>
          <w:numId w:val="2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доходы, поступающие в порядке возмещения расходов, понес</w:t>
      </w:r>
      <w:r w:rsidR="0017528A" w:rsidRPr="000A3D96">
        <w:rPr>
          <w:rFonts w:ascii="Times New Roman" w:eastAsia="Calibri" w:hAnsi="Times New Roman" w:cs="Times New Roman"/>
          <w:sz w:val="28"/>
          <w:szCs w:val="28"/>
        </w:rPr>
        <w:t>ё</w:t>
      </w:r>
      <w:r w:rsidRPr="000A3D96">
        <w:rPr>
          <w:rFonts w:ascii="Times New Roman" w:eastAsia="Calibri" w:hAnsi="Times New Roman" w:cs="Times New Roman"/>
          <w:sz w:val="28"/>
          <w:szCs w:val="28"/>
        </w:rPr>
        <w:t>нных в связи с эксплуатацией имущества городских округов;</w:t>
      </w:r>
    </w:p>
    <w:p w:rsidR="00B443E9" w:rsidRPr="000A3D96" w:rsidRDefault="00B443E9" w:rsidP="00240F1C">
      <w:pPr>
        <w:pStyle w:val="aa"/>
        <w:numPr>
          <w:ilvl w:val="0"/>
          <w:numId w:val="2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прочие доходы от компенсации затрат бюджетов городских округов;</w:t>
      </w:r>
    </w:p>
    <w:p w:rsidR="00B443E9" w:rsidRPr="000A3D96" w:rsidRDefault="00B443E9" w:rsidP="00240F1C">
      <w:pPr>
        <w:pStyle w:val="aa"/>
        <w:numPr>
          <w:ilvl w:val="0"/>
          <w:numId w:val="2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A3D96">
        <w:rPr>
          <w:rFonts w:ascii="Times New Roman" w:eastAsia="Calibri" w:hAnsi="Times New Roman" w:cs="Times New Roman"/>
          <w:sz w:val="28"/>
          <w:szCs w:val="28"/>
        </w:rPr>
        <w:t>платежи в целях возмещения убытков, причинённых уклонением от заключения с муниципальным органом городского округа (муниципальным каз</w:t>
      </w:r>
      <w:r w:rsidR="0017528A" w:rsidRPr="000A3D96">
        <w:rPr>
          <w:rFonts w:ascii="Times New Roman" w:eastAsia="Calibri" w:hAnsi="Times New Roman" w:cs="Times New Roman"/>
          <w:sz w:val="28"/>
          <w:szCs w:val="28"/>
        </w:rPr>
        <w:t>ё</w:t>
      </w:r>
      <w:r w:rsidRPr="000A3D96">
        <w:rPr>
          <w:rFonts w:ascii="Times New Roman" w:eastAsia="Calibri" w:hAnsi="Times New Roman" w:cs="Times New Roman"/>
          <w:sz w:val="28"/>
          <w:szCs w:val="28"/>
        </w:rPr>
        <w:t>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счёт средств муниципального дорожного</w:t>
      </w:r>
      <w:proofErr w:type="gramEnd"/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фонда); </w:t>
      </w:r>
    </w:p>
    <w:p w:rsidR="00B443E9" w:rsidRPr="000A3D96" w:rsidRDefault="00B443E9" w:rsidP="00240F1C">
      <w:pPr>
        <w:pStyle w:val="aa"/>
        <w:numPr>
          <w:ilvl w:val="0"/>
          <w:numId w:val="2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A3D96">
        <w:rPr>
          <w:rFonts w:ascii="Times New Roman" w:eastAsia="Calibri" w:hAnsi="Times New Roman" w:cs="Times New Roman"/>
          <w:sz w:val="28"/>
          <w:szCs w:val="28"/>
        </w:rPr>
        <w:t>платежи в целях возмещения убытков, причинённых уклонением от заключения с муниципальным органом город</w:t>
      </w:r>
      <w:r w:rsidR="0017528A" w:rsidRPr="000A3D96">
        <w:rPr>
          <w:rFonts w:ascii="Times New Roman" w:eastAsia="Calibri" w:hAnsi="Times New Roman" w:cs="Times New Roman"/>
          <w:sz w:val="28"/>
          <w:szCs w:val="28"/>
        </w:rPr>
        <w:t>ского округа (муниципальным казё</w:t>
      </w:r>
      <w:r w:rsidRPr="000A3D96">
        <w:rPr>
          <w:rFonts w:ascii="Times New Roman" w:eastAsia="Calibri" w:hAnsi="Times New Roman" w:cs="Times New Roman"/>
          <w:sz w:val="28"/>
          <w:szCs w:val="28"/>
        </w:rPr>
        <w:t>нным учреждением) муниципального контракта, финансируемого за счёт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нужд;</w:t>
      </w:r>
      <w:proofErr w:type="gramEnd"/>
    </w:p>
    <w:p w:rsidR="00B443E9" w:rsidRPr="000A3D96" w:rsidRDefault="00B443E9" w:rsidP="00240F1C">
      <w:pPr>
        <w:pStyle w:val="aa"/>
        <w:numPr>
          <w:ilvl w:val="0"/>
          <w:numId w:val="2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платежи в целях возмещения ущерба при расторжении муниципального контракта, </w:t>
      </w:r>
      <w:r w:rsidR="00055091" w:rsidRPr="000A3D96">
        <w:rPr>
          <w:rFonts w:ascii="Times New Roman" w:eastAsia="Calibri" w:hAnsi="Times New Roman" w:cs="Times New Roman"/>
          <w:sz w:val="28"/>
          <w:szCs w:val="28"/>
        </w:rPr>
        <w:t>заключё</w:t>
      </w:r>
      <w:r w:rsidRPr="000A3D96">
        <w:rPr>
          <w:rFonts w:ascii="Times New Roman" w:eastAsia="Calibri" w:hAnsi="Times New Roman" w:cs="Times New Roman"/>
          <w:sz w:val="28"/>
          <w:szCs w:val="28"/>
        </w:rPr>
        <w:t>нного с муниципальным органом город</w:t>
      </w:r>
      <w:r w:rsidR="0017528A" w:rsidRPr="000A3D96">
        <w:rPr>
          <w:rFonts w:ascii="Times New Roman" w:eastAsia="Calibri" w:hAnsi="Times New Roman" w:cs="Times New Roman"/>
          <w:sz w:val="28"/>
          <w:szCs w:val="28"/>
        </w:rPr>
        <w:t>ского округа (муниципальным казё</w:t>
      </w:r>
      <w:r w:rsidRPr="000A3D96">
        <w:rPr>
          <w:rFonts w:ascii="Times New Roman" w:eastAsia="Calibri" w:hAnsi="Times New Roman" w:cs="Times New Roman"/>
          <w:sz w:val="28"/>
          <w:szCs w:val="28"/>
        </w:rPr>
        <w:t>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счёт средств муниципального дорожного фонда);</w:t>
      </w:r>
    </w:p>
    <w:p w:rsidR="002262D0" w:rsidRPr="000A3D96" w:rsidRDefault="00230409" w:rsidP="00B7081F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ё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>)</w:t>
      </w:r>
      <w:r w:rsidR="00DD5118" w:rsidRPr="000A3D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>платежи в целях возмещения ущерба при расторжении муниципального контракта, финансируемого за счёт средств муниципального дорожного фонда города Комсомольска-на-Амуре, в связи с односторонним отказом исполнителя (подрядчика) от его исполнения;</w:t>
      </w:r>
    </w:p>
    <w:p w:rsidR="002262D0" w:rsidRPr="000A3D96" w:rsidRDefault="003310F6" w:rsidP="00240F1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ж</w:t>
      </w:r>
      <w:r w:rsidR="002262D0" w:rsidRPr="000A3D96">
        <w:rPr>
          <w:rFonts w:ascii="Times New Roman" w:eastAsia="Calibri" w:hAnsi="Times New Roman" w:cs="Times New Roman"/>
          <w:sz w:val="28"/>
          <w:szCs w:val="28"/>
        </w:rPr>
        <w:t>)</w:t>
      </w:r>
      <w:r w:rsidR="00B7081F" w:rsidRPr="000A3D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62D0" w:rsidRPr="000A3D96">
        <w:rPr>
          <w:rFonts w:ascii="Times New Roman" w:eastAsia="Calibri" w:hAnsi="Times New Roman" w:cs="Times New Roman"/>
          <w:sz w:val="28"/>
          <w:szCs w:val="28"/>
        </w:rPr>
        <w:t>плат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>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грузов;</w:t>
      </w:r>
    </w:p>
    <w:p w:rsidR="002262D0" w:rsidRPr="000A3D96" w:rsidRDefault="003310F6" w:rsidP="00240F1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lastRenderedPageBreak/>
        <w:t>з</w:t>
      </w:r>
      <w:r w:rsidR="002262D0" w:rsidRPr="000A3D96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невыясненные поступления, зачисляемые в </w:t>
      </w:r>
      <w:r w:rsidR="006C2635" w:rsidRPr="000A3D96">
        <w:rPr>
          <w:rFonts w:ascii="Times New Roman" w:eastAsia="Calibri" w:hAnsi="Times New Roman" w:cs="Times New Roman"/>
          <w:sz w:val="28"/>
          <w:szCs w:val="28"/>
        </w:rPr>
        <w:t>бюджет</w:t>
      </w:r>
      <w:r w:rsidR="00741EB5" w:rsidRPr="000A3D96">
        <w:rPr>
          <w:rFonts w:ascii="Times New Roman" w:eastAsia="Calibri" w:hAnsi="Times New Roman" w:cs="Times New Roman"/>
          <w:sz w:val="28"/>
          <w:szCs w:val="28"/>
        </w:rPr>
        <w:t xml:space="preserve"> города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3310F6" w:rsidRPr="000A3D96" w:rsidRDefault="003310F6" w:rsidP="003310F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A3D96">
        <w:rPr>
          <w:rFonts w:ascii="Times New Roman" w:eastAsia="Calibri" w:hAnsi="Times New Roman" w:cs="Times New Roman"/>
          <w:sz w:val="28"/>
          <w:szCs w:val="28"/>
        </w:rPr>
        <w:t>и</w:t>
      </w:r>
      <w:r w:rsidR="002262D0" w:rsidRPr="000A3D96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>прочие неналоговые доходы бюджетов городских округов, поступления в бюджеты городских округов (перечисления из бюджетов городских округов) по урегулированию расчётов между бюджетами бюджетной системы Российской Федерации по распределённым доходам, прочие безвозмездные поступления в бюджеты городских округов, а также иные неналоговые доходы, по которым нормативы распределения между уровнями бюджетной системы Российской Федерации не установлены бюджетным законодательством  Российской Федерации;</w:t>
      </w:r>
      <w:proofErr w:type="gramEnd"/>
    </w:p>
    <w:p w:rsidR="00B443E9" w:rsidRPr="000A3D96" w:rsidRDefault="003310F6" w:rsidP="003310F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к) </w:t>
      </w:r>
      <w:r w:rsidR="00B443E9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денежные взыскания, налагаемые в возмещение ущерба, причинённого в результате незаконного или нецелевого использования бюджетных средств (в части бюджетов городских округов).</w:t>
      </w:r>
    </w:p>
    <w:p w:rsidR="00884C97" w:rsidRPr="000A3D96" w:rsidRDefault="00B443E9" w:rsidP="00B7081F">
      <w:pPr>
        <w:pStyle w:val="aa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</w:t>
      </w:r>
      <w:r w:rsidR="00884C97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443E9" w:rsidRPr="000A3D96" w:rsidRDefault="00B443E9" w:rsidP="00621792">
      <w:pPr>
        <w:pStyle w:val="aa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поступившие в </w:t>
      </w:r>
      <w:r w:rsidR="00741EB5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 города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плата за негативное воздействие на окружающую среду, суммы административных штрафов за административные правонарушения в области охраны окружающей среды и природопользования, средства от платежей по искам о возмещении вреда, причинённого окружающей среде, в том числе водным объектам, вследствие нарушений обязательных требований, а также от платежей, уплачиваемых при добровольном возмещении вреда, причинённого окружающей среде, в том числе водным</w:t>
      </w:r>
      <w:proofErr w:type="gramEnd"/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объектам, вследствие нарушений обязательных требований, направляются на мероприятия, предусмотренные статьями 16.6, 75.1, 78.2 Федерального закона от 10 января 2002 года № 7-ФЗ «Об охране окружающей среды»</w:t>
      </w:r>
      <w:r w:rsidR="00621792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21792" w:rsidRPr="000A3D96" w:rsidRDefault="00621792" w:rsidP="0062179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0A3D96">
        <w:rPr>
          <w:rFonts w:ascii="Times New Roman" w:hAnsi="Times New Roman" w:cs="Times New Roman"/>
          <w:sz w:val="28"/>
          <w:szCs w:val="28"/>
        </w:rPr>
        <w:t xml:space="preserve">остатки средств, поступивших от платежей, указанных в </w:t>
      </w:r>
      <w:hyperlink r:id="rId11" w:history="1">
        <w:r w:rsidRPr="000A3D96">
          <w:rPr>
            <w:rFonts w:ascii="Times New Roman" w:hAnsi="Times New Roman" w:cs="Times New Roman"/>
            <w:sz w:val="28"/>
            <w:szCs w:val="28"/>
          </w:rPr>
          <w:t>подпункте 1</w:t>
        </w:r>
      </w:hyperlink>
      <w:r w:rsidRPr="000A3D96">
        <w:rPr>
          <w:rFonts w:ascii="Times New Roman" w:hAnsi="Times New Roman" w:cs="Times New Roman"/>
          <w:sz w:val="28"/>
          <w:szCs w:val="28"/>
        </w:rPr>
        <w:t xml:space="preserve"> настоящего пункта, включая поступления сверх объёмов, утверждённых настоящим решением в общем объёме доходов бюджета города, не использованные в текущем финансовом году, направляются на увеличение бюджетных ассигнований по реализации отдельных природоохранных мероприятий в очередном финансовом году;</w:t>
      </w:r>
    </w:p>
    <w:p w:rsidR="00621792" w:rsidRPr="000A3D96" w:rsidRDefault="00621792" w:rsidP="0062179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A3D96">
        <w:rPr>
          <w:rFonts w:ascii="Times New Roman" w:hAnsi="Times New Roman" w:cs="Times New Roman"/>
          <w:sz w:val="28"/>
          <w:szCs w:val="28"/>
        </w:rPr>
        <w:t>3) остатки средств бюджета города на начало текущего финансового года</w:t>
      </w:r>
      <w:r w:rsidR="004D439A" w:rsidRPr="000A3D96">
        <w:rPr>
          <w:rFonts w:ascii="Times New Roman" w:hAnsi="Times New Roman" w:cs="Times New Roman"/>
          <w:sz w:val="28"/>
          <w:szCs w:val="28"/>
        </w:rPr>
        <w:t xml:space="preserve"> </w:t>
      </w:r>
      <w:r w:rsidRPr="000A3D96">
        <w:rPr>
          <w:rFonts w:ascii="Times New Roman" w:hAnsi="Times New Roman" w:cs="Times New Roman"/>
          <w:sz w:val="28"/>
          <w:szCs w:val="28"/>
        </w:rPr>
        <w:t xml:space="preserve">в </w:t>
      </w:r>
      <w:r w:rsidR="004D439A" w:rsidRPr="000A3D96">
        <w:rPr>
          <w:rFonts w:ascii="Times New Roman" w:hAnsi="Times New Roman" w:cs="Times New Roman"/>
          <w:sz w:val="28"/>
          <w:szCs w:val="28"/>
        </w:rPr>
        <w:t>объёме</w:t>
      </w:r>
      <w:r w:rsidRPr="000A3D96">
        <w:rPr>
          <w:rFonts w:ascii="Times New Roman" w:hAnsi="Times New Roman" w:cs="Times New Roman"/>
          <w:sz w:val="28"/>
          <w:szCs w:val="28"/>
        </w:rPr>
        <w:t xml:space="preserve"> бюджетных ассигнований </w:t>
      </w:r>
      <w:r w:rsidR="004D439A" w:rsidRPr="000A3D96">
        <w:rPr>
          <w:rFonts w:ascii="Times New Roman" w:hAnsi="Times New Roman" w:cs="Times New Roman"/>
          <w:sz w:val="28"/>
          <w:szCs w:val="28"/>
        </w:rPr>
        <w:t xml:space="preserve">на мероприятия, предусмотренные </w:t>
      </w:r>
      <w:hyperlink r:id="rId12" w:history="1">
        <w:r w:rsidR="004D439A" w:rsidRPr="000A3D96">
          <w:rPr>
            <w:rFonts w:ascii="Times New Roman" w:hAnsi="Times New Roman" w:cs="Times New Roman"/>
            <w:sz w:val="28"/>
            <w:szCs w:val="28"/>
          </w:rPr>
          <w:t>статьями 16.6</w:t>
        </w:r>
      </w:hyperlink>
      <w:r w:rsidR="004D439A" w:rsidRPr="000A3D96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="004D439A" w:rsidRPr="000A3D96">
          <w:rPr>
            <w:rFonts w:ascii="Times New Roman" w:hAnsi="Times New Roman" w:cs="Times New Roman"/>
            <w:sz w:val="28"/>
            <w:szCs w:val="28"/>
          </w:rPr>
          <w:t>75.1</w:t>
        </w:r>
      </w:hyperlink>
      <w:r w:rsidR="004D439A" w:rsidRPr="000A3D96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="004D439A" w:rsidRPr="000A3D96">
          <w:rPr>
            <w:rFonts w:ascii="Times New Roman" w:hAnsi="Times New Roman" w:cs="Times New Roman"/>
            <w:sz w:val="28"/>
            <w:szCs w:val="28"/>
          </w:rPr>
          <w:t>78.2</w:t>
        </w:r>
      </w:hyperlink>
      <w:r w:rsidR="004D439A" w:rsidRPr="000A3D96">
        <w:rPr>
          <w:rFonts w:ascii="Times New Roman" w:hAnsi="Times New Roman" w:cs="Times New Roman"/>
          <w:sz w:val="28"/>
          <w:szCs w:val="28"/>
        </w:rPr>
        <w:t xml:space="preserve"> Федерального закона от 10 января 2002 года № 7-ФЗ «Об охране окружающей среды», </w:t>
      </w:r>
      <w:r w:rsidRPr="000A3D96">
        <w:rPr>
          <w:rFonts w:ascii="Times New Roman" w:hAnsi="Times New Roman" w:cs="Times New Roman"/>
          <w:sz w:val="28"/>
          <w:szCs w:val="28"/>
        </w:rPr>
        <w:t xml:space="preserve">не использованных в </w:t>
      </w:r>
      <w:r w:rsidR="004D439A" w:rsidRPr="000A3D96">
        <w:rPr>
          <w:rFonts w:ascii="Times New Roman" w:hAnsi="Times New Roman" w:cs="Times New Roman"/>
          <w:sz w:val="28"/>
          <w:szCs w:val="28"/>
        </w:rPr>
        <w:t>отчётном</w:t>
      </w:r>
      <w:r w:rsidRPr="000A3D96">
        <w:rPr>
          <w:rFonts w:ascii="Times New Roman" w:hAnsi="Times New Roman" w:cs="Times New Roman"/>
          <w:sz w:val="28"/>
          <w:szCs w:val="28"/>
        </w:rPr>
        <w:t xml:space="preserve"> финансовом году, направляются на увеличение </w:t>
      </w:r>
      <w:r w:rsidR="005B589E" w:rsidRPr="000A3D96">
        <w:rPr>
          <w:rFonts w:ascii="Times New Roman" w:hAnsi="Times New Roman" w:cs="Times New Roman"/>
          <w:sz w:val="28"/>
          <w:szCs w:val="28"/>
        </w:rPr>
        <w:t xml:space="preserve">бюджетных ассигнований на те же цели </w:t>
      </w:r>
      <w:r w:rsidRPr="000A3D96">
        <w:rPr>
          <w:rFonts w:ascii="Times New Roman" w:hAnsi="Times New Roman" w:cs="Times New Roman"/>
          <w:sz w:val="28"/>
          <w:szCs w:val="28"/>
        </w:rPr>
        <w:t xml:space="preserve">в </w:t>
      </w:r>
      <w:r w:rsidR="004D439A" w:rsidRPr="000A3D96">
        <w:rPr>
          <w:rFonts w:ascii="Times New Roman" w:hAnsi="Times New Roman" w:cs="Times New Roman"/>
          <w:sz w:val="28"/>
          <w:szCs w:val="28"/>
        </w:rPr>
        <w:t>очередном</w:t>
      </w:r>
      <w:r w:rsidRPr="000A3D96">
        <w:rPr>
          <w:rFonts w:ascii="Times New Roman" w:hAnsi="Times New Roman" w:cs="Times New Roman"/>
          <w:sz w:val="28"/>
          <w:szCs w:val="28"/>
        </w:rPr>
        <w:t xml:space="preserve"> финансовом году</w:t>
      </w:r>
      <w:r w:rsidR="004D439A" w:rsidRPr="000A3D9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443E9" w:rsidRPr="000A3D96" w:rsidRDefault="00B443E9" w:rsidP="00621792">
      <w:pPr>
        <w:pStyle w:val="aa"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Установить, что субсидии </w:t>
      </w:r>
      <w:r w:rsidR="00C65A7F" w:rsidRPr="000A3D96">
        <w:rPr>
          <w:rFonts w:ascii="Times New Roman" w:eastAsia="Calibri" w:hAnsi="Times New Roman" w:cs="Times New Roman"/>
          <w:sz w:val="28"/>
          <w:szCs w:val="28"/>
        </w:rPr>
        <w:t xml:space="preserve">из бюджета города </w:t>
      </w:r>
      <w:r w:rsidRPr="000A3D96">
        <w:rPr>
          <w:rFonts w:ascii="Times New Roman" w:eastAsia="Calibri" w:hAnsi="Times New Roman" w:cs="Times New Roman"/>
          <w:sz w:val="28"/>
          <w:szCs w:val="28"/>
        </w:rPr>
        <w:t>юридическим лицам (за исключением субсидий государственным (муниципальным) учреждениям), индивидуальным предпринимателям, а также физическим лицам</w:t>
      </w:r>
      <w:r w:rsidR="002262D0" w:rsidRPr="000A3D96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производителям товаров, работ, услуг предоставляются в соответствии с </w:t>
      </w:r>
      <w:hyperlink r:id="rId15" w:history="1">
        <w:r w:rsidRPr="000A3D96">
          <w:rPr>
            <w:rFonts w:ascii="Times New Roman" w:eastAsia="Calibri" w:hAnsi="Times New Roman" w:cs="Times New Roman"/>
            <w:sz w:val="28"/>
            <w:szCs w:val="28"/>
          </w:rPr>
          <w:t>подпунктом 3 пункта 2 статьи 78</w:t>
        </w:r>
      </w:hyperlink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Бюджетного кодекса Российской Федерации в случаях:</w:t>
      </w:r>
    </w:p>
    <w:p w:rsidR="00B443E9" w:rsidRPr="000A3D96" w:rsidRDefault="00B443E9" w:rsidP="00B7081F">
      <w:pPr>
        <w:pStyle w:val="aa"/>
        <w:numPr>
          <w:ilvl w:val="1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выполнения работ по капитальному ремонту основных средств муниципальных предприятий;</w:t>
      </w:r>
    </w:p>
    <w:p w:rsidR="00B443E9" w:rsidRPr="000A3D96" w:rsidRDefault="00B443E9" w:rsidP="00B7081F">
      <w:pPr>
        <w:pStyle w:val="aa"/>
        <w:numPr>
          <w:ilvl w:val="1"/>
          <w:numId w:val="29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применения регулируемых цен (тарифов) на тепловую энергию, поставляемую населению;</w:t>
      </w:r>
    </w:p>
    <w:p w:rsidR="00B443E9" w:rsidRPr="000A3D96" w:rsidRDefault="00B443E9" w:rsidP="00B7081F">
      <w:pPr>
        <w:pStyle w:val="aa"/>
        <w:numPr>
          <w:ilvl w:val="1"/>
          <w:numId w:val="29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содержания фонтанов, находящихся в муниципальной собственности;</w:t>
      </w:r>
    </w:p>
    <w:p w:rsidR="00B443E9" w:rsidRPr="000A3D96" w:rsidRDefault="00B443E9" w:rsidP="00B7081F">
      <w:pPr>
        <w:pStyle w:val="aa"/>
        <w:numPr>
          <w:ilvl w:val="1"/>
          <w:numId w:val="29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оплаты гражданам коммунальных услуг, возникающих в связи с ростом платы за данные услуги;</w:t>
      </w:r>
    </w:p>
    <w:p w:rsidR="00B443E9" w:rsidRPr="000A3D96" w:rsidRDefault="00B443E9" w:rsidP="00B7081F">
      <w:pPr>
        <w:pStyle w:val="aa"/>
        <w:numPr>
          <w:ilvl w:val="1"/>
          <w:numId w:val="29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обязательного страхования гражданской ответственности владельца опасного объекта за причинение вреда в результате аварии на опасном объекте;</w:t>
      </w:r>
    </w:p>
    <w:p w:rsidR="00B443E9" w:rsidRPr="000A3D96" w:rsidRDefault="00B443E9" w:rsidP="00B7081F">
      <w:pPr>
        <w:pStyle w:val="aa"/>
        <w:numPr>
          <w:ilvl w:val="1"/>
          <w:numId w:val="29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учёта, организации и проведения </w:t>
      </w:r>
      <w:proofErr w:type="gramStart"/>
      <w:r w:rsidRPr="000A3D96">
        <w:rPr>
          <w:rFonts w:ascii="Times New Roman" w:eastAsia="Calibri" w:hAnsi="Times New Roman" w:cs="Times New Roman"/>
          <w:sz w:val="28"/>
          <w:szCs w:val="28"/>
        </w:rPr>
        <w:t>благоустройства мест захоронений участников Великой Отечественной войны</w:t>
      </w:r>
      <w:proofErr w:type="gramEnd"/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B443E9" w:rsidRPr="000A3D96" w:rsidRDefault="00B443E9" w:rsidP="00B7081F">
      <w:pPr>
        <w:pStyle w:val="aa"/>
        <w:numPr>
          <w:ilvl w:val="1"/>
          <w:numId w:val="29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погребения умерших граждан, удостоенных звания «Почётный гражданин города Комсомольска-на-Амуре»;</w:t>
      </w:r>
    </w:p>
    <w:p w:rsidR="00B443E9" w:rsidRPr="000A3D96" w:rsidRDefault="00B443E9" w:rsidP="00B7081F">
      <w:pPr>
        <w:pStyle w:val="aa"/>
        <w:numPr>
          <w:ilvl w:val="1"/>
          <w:numId w:val="29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к</w:t>
      </w: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омпенсации затрат, связанных с производством (реализацией) товаров, выполнением работ, оказанием услуг субъектам малого и среднего предпринимательства города Комсомольска-на-Амуре, осуществляющим приоритетные виды деятельности;</w:t>
      </w:r>
    </w:p>
    <w:p w:rsidR="00B443E9" w:rsidRPr="000A3D96" w:rsidRDefault="00B443E9" w:rsidP="00B7081F">
      <w:pPr>
        <w:pStyle w:val="aa"/>
        <w:numPr>
          <w:ilvl w:val="1"/>
          <w:numId w:val="29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возмещения стоимости услуг, предоставляемых согласно  гарантированному перечню услуг по погребению;</w:t>
      </w:r>
    </w:p>
    <w:p w:rsidR="00B443E9" w:rsidRPr="000A3D96" w:rsidRDefault="00B443E9" w:rsidP="00B7081F">
      <w:pPr>
        <w:pStyle w:val="aa"/>
        <w:numPr>
          <w:ilvl w:val="1"/>
          <w:numId w:val="29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благоустройства дворовых территорий многоквартирных домов города Комсомоль</w:t>
      </w:r>
      <w:r w:rsidR="0017528A" w:rsidRPr="000A3D96">
        <w:rPr>
          <w:rFonts w:ascii="Times New Roman" w:eastAsia="Calibri" w:hAnsi="Times New Roman" w:cs="Times New Roman"/>
          <w:sz w:val="28"/>
          <w:szCs w:val="28"/>
        </w:rPr>
        <w:t>ска-на-Амуре, в том числе включё</w:t>
      </w:r>
      <w:r w:rsidRPr="000A3D96">
        <w:rPr>
          <w:rFonts w:ascii="Times New Roman" w:eastAsia="Calibri" w:hAnsi="Times New Roman" w:cs="Times New Roman"/>
          <w:sz w:val="28"/>
          <w:szCs w:val="28"/>
        </w:rPr>
        <w:t>нных в План социального развития центров экономического роста Хабаровского края.</w:t>
      </w:r>
    </w:p>
    <w:p w:rsidR="003B4D79" w:rsidRPr="000A3D96" w:rsidRDefault="00B443E9" w:rsidP="00240F1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Предоставление субсидий осуществляется пут</w:t>
      </w:r>
      <w:r w:rsidR="00E61E97" w:rsidRPr="000A3D96">
        <w:rPr>
          <w:rFonts w:ascii="Times New Roman" w:eastAsia="Calibri" w:hAnsi="Times New Roman" w:cs="Times New Roman"/>
          <w:sz w:val="28"/>
          <w:szCs w:val="28"/>
        </w:rPr>
        <w:t>ё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м заключения между получателем субсидий и главным распорядителем соглашения (договора) </w:t>
      </w:r>
      <w:r w:rsidR="00DA0352" w:rsidRPr="000A3D96">
        <w:rPr>
          <w:rFonts w:ascii="Times New Roman" w:eastAsia="Calibri" w:hAnsi="Times New Roman" w:cs="Times New Roman"/>
          <w:sz w:val="28"/>
          <w:szCs w:val="28"/>
        </w:rPr>
        <w:t xml:space="preserve">по соответствующему виду 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субсидии. </w:t>
      </w:r>
    </w:p>
    <w:p w:rsidR="00CD0410" w:rsidRPr="000A3D96" w:rsidRDefault="00B443E9" w:rsidP="00240F1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A3D96">
        <w:rPr>
          <w:rFonts w:ascii="Times New Roman" w:eastAsia="Calibri" w:hAnsi="Times New Roman" w:cs="Times New Roman"/>
          <w:sz w:val="28"/>
          <w:szCs w:val="28"/>
        </w:rPr>
        <w:t>Категории и (или) критерии отбора юридических лиц, индивидуальных предпринимателей, физических лиц, имеющих право на получение субсидий, цели, условия и порядок предоставления субсидий,</w:t>
      </w:r>
      <w:r w:rsidR="00580994" w:rsidRPr="000A3D96">
        <w:rPr>
          <w:rFonts w:ascii="Times New Roman" w:eastAsia="Calibri" w:hAnsi="Times New Roman" w:cs="Times New Roman"/>
          <w:sz w:val="28"/>
          <w:szCs w:val="28"/>
        </w:rPr>
        <w:t xml:space="preserve"> а также результаты их </w:t>
      </w:r>
      <w:r w:rsidR="00F9394C" w:rsidRPr="000A3D96">
        <w:rPr>
          <w:rFonts w:ascii="Times New Roman" w:eastAsia="Calibri" w:hAnsi="Times New Roman" w:cs="Times New Roman"/>
          <w:sz w:val="28"/>
          <w:szCs w:val="28"/>
        </w:rPr>
        <w:t>предоставления</w:t>
      </w:r>
      <w:r w:rsidR="00580994" w:rsidRPr="000A3D96">
        <w:rPr>
          <w:rFonts w:ascii="Times New Roman" w:eastAsia="Calibri" w:hAnsi="Times New Roman" w:cs="Times New Roman"/>
          <w:sz w:val="28"/>
          <w:szCs w:val="28"/>
        </w:rPr>
        <w:t>,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порядок возврата субсидий в бюджет </w:t>
      </w:r>
      <w:r w:rsidR="00223BE0" w:rsidRPr="000A3D96">
        <w:rPr>
          <w:rFonts w:ascii="Times New Roman" w:eastAsia="Calibri" w:hAnsi="Times New Roman" w:cs="Times New Roman"/>
          <w:sz w:val="28"/>
          <w:szCs w:val="28"/>
        </w:rPr>
        <w:t xml:space="preserve">города </w:t>
      </w:r>
      <w:r w:rsidRPr="000A3D96">
        <w:rPr>
          <w:rFonts w:ascii="Times New Roman" w:eastAsia="Calibri" w:hAnsi="Times New Roman" w:cs="Times New Roman"/>
          <w:sz w:val="28"/>
          <w:szCs w:val="28"/>
        </w:rPr>
        <w:t>в случае нарушения условий, установленных при их предоставлении, порядок возврата в текущем финансовом году получателем субсидий остатков субсидий, не использованных в отчётном финансовом году, в случаях, предусмотренных</w:t>
      </w:r>
      <w:proofErr w:type="gramEnd"/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0A3D96">
        <w:rPr>
          <w:rFonts w:ascii="Times New Roman" w:eastAsia="Calibri" w:hAnsi="Times New Roman" w:cs="Times New Roman"/>
          <w:sz w:val="28"/>
          <w:szCs w:val="28"/>
        </w:rPr>
        <w:t>соглашениями (договорами) о предоставлении субсидий, положения об обязательной проверке главным распорядителем</w:t>
      </w:r>
      <w:r w:rsidR="00CD0410" w:rsidRPr="000A3D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0410" w:rsidRPr="000A3D96">
        <w:rPr>
          <w:rFonts w:ascii="Times New Roman" w:hAnsi="Times New Roman" w:cs="Times New Roman"/>
          <w:sz w:val="28"/>
          <w:szCs w:val="28"/>
        </w:rPr>
        <w:t xml:space="preserve">соблюдения порядка и условий предоставления субсидии, в том числе в части достижения результатов предоставления субсидии, а также проверки органами муниципального финансового контроля соблюдения получателем субсидии порядка и условий предоставления субсидии в соответствии со </w:t>
      </w:r>
      <w:hyperlink r:id="rId16" w:history="1">
        <w:r w:rsidR="00CD0410" w:rsidRPr="000A3D96">
          <w:rPr>
            <w:rFonts w:ascii="Times New Roman" w:hAnsi="Times New Roman" w:cs="Times New Roman"/>
            <w:sz w:val="28"/>
            <w:szCs w:val="28"/>
          </w:rPr>
          <w:t>статьями 268.1</w:t>
        </w:r>
      </w:hyperlink>
      <w:r w:rsidR="00CD0410" w:rsidRPr="000A3D96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7" w:history="1">
        <w:r w:rsidR="00CD0410" w:rsidRPr="000A3D96">
          <w:rPr>
            <w:rFonts w:ascii="Times New Roman" w:hAnsi="Times New Roman" w:cs="Times New Roman"/>
            <w:sz w:val="28"/>
            <w:szCs w:val="28"/>
          </w:rPr>
          <w:t>269.2</w:t>
        </w:r>
      </w:hyperlink>
      <w:r w:rsidR="00CD0410" w:rsidRPr="000A3D96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и на включение таких положений в соглашение устанавливаются</w:t>
      </w:r>
      <w:proofErr w:type="gramEnd"/>
      <w:r w:rsidR="00CD0410" w:rsidRPr="000A3D96">
        <w:rPr>
          <w:rFonts w:ascii="Times New Roman" w:hAnsi="Times New Roman" w:cs="Times New Roman"/>
          <w:sz w:val="28"/>
          <w:szCs w:val="28"/>
        </w:rPr>
        <w:t xml:space="preserve"> администрацией города Комсомольска-на-Амуре в соответствии с общими требованиями, установленными Правительством Российской Федерации.</w:t>
      </w:r>
    </w:p>
    <w:p w:rsidR="00B443E9" w:rsidRPr="000A3D96" w:rsidRDefault="00B443E9" w:rsidP="00240F1C">
      <w:pPr>
        <w:pStyle w:val="aa"/>
        <w:numPr>
          <w:ilvl w:val="0"/>
          <w:numId w:val="3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Установить, что субсидии </w:t>
      </w:r>
      <w:r w:rsidR="00C65A7F" w:rsidRPr="000A3D96">
        <w:rPr>
          <w:rFonts w:ascii="Times New Roman" w:eastAsia="Calibri" w:hAnsi="Times New Roman" w:cs="Times New Roman"/>
          <w:sz w:val="28"/>
          <w:szCs w:val="28"/>
        </w:rPr>
        <w:t xml:space="preserve">из бюджета города 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</w:t>
      </w:r>
      <w:hyperlink r:id="rId18" w:history="1">
        <w:r w:rsidRPr="000A3D96">
          <w:rPr>
            <w:rFonts w:ascii="Times New Roman" w:eastAsia="Calibri" w:hAnsi="Times New Roman" w:cs="Times New Roman"/>
            <w:sz w:val="28"/>
            <w:szCs w:val="28"/>
          </w:rPr>
          <w:t>статьями 78</w:t>
        </w:r>
      </w:hyperlink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.1 и 78.2 Бюджетного кодекса Российской Федерации </w:t>
      </w:r>
      <w:r w:rsidRPr="000A3D96">
        <w:rPr>
          <w:rFonts w:ascii="Times New Roman" w:eastAsia="Calibri" w:hAnsi="Times New Roman" w:cs="Times New Roman"/>
          <w:sz w:val="28"/>
          <w:szCs w:val="28"/>
        </w:rPr>
        <w:lastRenderedPageBreak/>
        <w:t>предоставляются в порядке, установленном администрацией города Комсомольска-на-Амуре:</w:t>
      </w:r>
    </w:p>
    <w:p w:rsidR="00B443E9" w:rsidRPr="000A3D96" w:rsidRDefault="00B443E9" w:rsidP="00240F1C">
      <w:pPr>
        <w:pStyle w:val="aa"/>
        <w:numPr>
          <w:ilvl w:val="0"/>
          <w:numId w:val="3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бюджетным и автономным учреждениям на финансовое обеспечение выполнения </w:t>
      </w:r>
      <w:r w:rsidR="00466F3A" w:rsidRPr="000A3D96">
        <w:rPr>
          <w:rFonts w:ascii="Times New Roman" w:eastAsia="Calibri" w:hAnsi="Times New Roman" w:cs="Times New Roman"/>
          <w:sz w:val="28"/>
          <w:szCs w:val="28"/>
        </w:rPr>
        <w:t xml:space="preserve">ими </w:t>
      </w:r>
      <w:r w:rsidRPr="000A3D96">
        <w:rPr>
          <w:rFonts w:ascii="Times New Roman" w:eastAsia="Calibri" w:hAnsi="Times New Roman" w:cs="Times New Roman"/>
          <w:sz w:val="28"/>
          <w:szCs w:val="28"/>
        </w:rPr>
        <w:t>муниципального задания, рассчитанно</w:t>
      </w:r>
      <w:r w:rsidR="000F271C" w:rsidRPr="000A3D96">
        <w:rPr>
          <w:rFonts w:ascii="Times New Roman" w:eastAsia="Calibri" w:hAnsi="Times New Roman" w:cs="Times New Roman"/>
          <w:sz w:val="28"/>
          <w:szCs w:val="28"/>
        </w:rPr>
        <w:t>го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с учётом нормативных затрат на оказание </w:t>
      </w:r>
      <w:r w:rsidR="00466F3A" w:rsidRPr="000A3D96">
        <w:rPr>
          <w:rFonts w:ascii="Times New Roman" w:eastAsia="Calibri" w:hAnsi="Times New Roman" w:cs="Times New Roman"/>
          <w:sz w:val="28"/>
          <w:szCs w:val="28"/>
        </w:rPr>
        <w:t xml:space="preserve">ими 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муниципальных услуг физическим и (или) юридическим лицам и нормативных затрат на содержание муниципального имущества; </w:t>
      </w:r>
    </w:p>
    <w:p w:rsidR="00B443E9" w:rsidRPr="000A3D96" w:rsidRDefault="00B443E9" w:rsidP="00240F1C">
      <w:pPr>
        <w:pStyle w:val="aa"/>
        <w:numPr>
          <w:ilvl w:val="0"/>
          <w:numId w:val="3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бюджетным и автономным учреждениям на иные цели;</w:t>
      </w:r>
    </w:p>
    <w:p w:rsidR="00B443E9" w:rsidRPr="000A3D96" w:rsidRDefault="00B443E9" w:rsidP="00240F1C">
      <w:pPr>
        <w:pStyle w:val="aa"/>
        <w:numPr>
          <w:ilvl w:val="0"/>
          <w:numId w:val="3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иным некоммерческим организациям, не являющимся государственными (муниципальными) учреждениями;</w:t>
      </w:r>
    </w:p>
    <w:p w:rsidR="00B443E9" w:rsidRPr="000A3D96" w:rsidRDefault="00B443E9" w:rsidP="00240F1C">
      <w:pPr>
        <w:pStyle w:val="aa"/>
        <w:numPr>
          <w:ilvl w:val="0"/>
          <w:numId w:val="3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некоммерческим организациям, не являющимся каз</w:t>
      </w:r>
      <w:r w:rsidR="0017528A" w:rsidRPr="000A3D96">
        <w:rPr>
          <w:rFonts w:ascii="Times New Roman" w:eastAsia="Calibri" w:hAnsi="Times New Roman" w:cs="Times New Roman"/>
          <w:sz w:val="28"/>
          <w:szCs w:val="28"/>
        </w:rPr>
        <w:t>ё</w:t>
      </w:r>
      <w:r w:rsidRPr="000A3D96">
        <w:rPr>
          <w:rFonts w:ascii="Times New Roman" w:eastAsia="Calibri" w:hAnsi="Times New Roman" w:cs="Times New Roman"/>
          <w:sz w:val="28"/>
          <w:szCs w:val="28"/>
        </w:rPr>
        <w:t>нными учреждениями для предоставления им грантов в форме субсидий;</w:t>
      </w:r>
    </w:p>
    <w:p w:rsidR="00B443E9" w:rsidRPr="000A3D96" w:rsidRDefault="00B443E9" w:rsidP="00240F1C">
      <w:pPr>
        <w:pStyle w:val="aa"/>
        <w:numPr>
          <w:ilvl w:val="0"/>
          <w:numId w:val="3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муниципальным унитарным предприятиям на осуществление капитальных вложений в объекты капитального строительства муниципальной собственности;</w:t>
      </w:r>
    </w:p>
    <w:p w:rsidR="00B443E9" w:rsidRPr="000A3D96" w:rsidRDefault="00B443E9" w:rsidP="00240F1C">
      <w:pPr>
        <w:pStyle w:val="aa"/>
        <w:numPr>
          <w:ilvl w:val="0"/>
          <w:numId w:val="3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бюджетным учреждениям на предоставление грантов в форме субсидии.</w:t>
      </w:r>
    </w:p>
    <w:p w:rsidR="00CD5205" w:rsidRPr="000A3D96" w:rsidRDefault="00CD5205" w:rsidP="00240F1C">
      <w:pPr>
        <w:pStyle w:val="aa"/>
        <w:numPr>
          <w:ilvl w:val="0"/>
          <w:numId w:val="3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Установить, что субсидии </w:t>
      </w:r>
      <w:r w:rsidR="00C65A7F" w:rsidRPr="000A3D96">
        <w:rPr>
          <w:rFonts w:ascii="Times New Roman" w:eastAsia="Calibri" w:hAnsi="Times New Roman" w:cs="Times New Roman"/>
          <w:sz w:val="28"/>
          <w:szCs w:val="28"/>
        </w:rPr>
        <w:t xml:space="preserve">из бюджета города 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</w:t>
      </w:r>
      <w:hyperlink r:id="rId19" w:history="1">
        <w:r w:rsidRPr="000A3D96">
          <w:rPr>
            <w:rFonts w:ascii="Times New Roman" w:eastAsia="Calibri" w:hAnsi="Times New Roman" w:cs="Times New Roman"/>
            <w:sz w:val="28"/>
            <w:szCs w:val="28"/>
          </w:rPr>
          <w:t>статьёй 78</w:t>
        </w:r>
      </w:hyperlink>
      <w:r w:rsidRPr="000A3D96">
        <w:rPr>
          <w:rFonts w:ascii="Times New Roman" w:eastAsia="Calibri" w:hAnsi="Times New Roman" w:cs="Times New Roman"/>
          <w:sz w:val="28"/>
          <w:szCs w:val="28"/>
        </w:rPr>
        <w:t>.4 Бюджетного кодекса Российской Федерации предоставляются в порядке, установленном администрацией города Комсомольска-на-Амуре:</w:t>
      </w:r>
    </w:p>
    <w:p w:rsidR="00C65A7F" w:rsidRPr="000A3D96" w:rsidRDefault="00C65A7F" w:rsidP="00C65A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  1) на финансовое обеспечение выполнения бюджетными и автономными учреждениями муниципального задания, предусмотренного </w:t>
      </w:r>
      <w:hyperlink r:id="rId20" w:history="1">
        <w:r w:rsidRPr="000A3D96">
          <w:rPr>
            <w:rFonts w:ascii="Times New Roman" w:eastAsia="Calibri" w:hAnsi="Times New Roman" w:cs="Times New Roman"/>
            <w:sz w:val="28"/>
            <w:szCs w:val="28"/>
          </w:rPr>
          <w:t>статьёй 69.2</w:t>
        </w:r>
      </w:hyperlink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Бюджетного кодекса Российской Федерации;</w:t>
      </w:r>
    </w:p>
    <w:p w:rsidR="00C65A7F" w:rsidRPr="000A3D96" w:rsidRDefault="00C65A7F" w:rsidP="00C65A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  2) на оплату соглашения 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сфере.</w:t>
      </w:r>
    </w:p>
    <w:p w:rsidR="00C65A7F" w:rsidRPr="000A3D96" w:rsidRDefault="00C65A7F" w:rsidP="00C65A7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         13. 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Установить, что </w:t>
      </w:r>
      <w:r w:rsidR="00B443E9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в 202</w:t>
      </w:r>
      <w:r w:rsidR="002337B8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="00B443E9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 </w:t>
      </w:r>
      <w:r w:rsidR="00630B5A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на основании статьи 242</w:t>
      </w:r>
      <w:r w:rsidR="009402FB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630B5A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23 Бюджетного кодекса Российской Федерации </w:t>
      </w:r>
      <w:r w:rsidR="00B443E9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казначейскому сопровождению подлежат расчёты по муниципальным контрактам за счёт средств бюджета</w:t>
      </w:r>
      <w:r w:rsidR="00E400E7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города</w:t>
      </w:r>
      <w:r w:rsidR="00B443E9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, предметом которых является строительство (реконструкция) объектов капитального строительства муниципальной собственности города Комсомольска-на-Амуре на сумму 100 000 000,00 рублей и более.</w:t>
      </w:r>
    </w:p>
    <w:p w:rsidR="001C1F45" w:rsidRPr="000A3D96" w:rsidRDefault="00C65A7F" w:rsidP="00C65A7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14. </w:t>
      </w:r>
      <w:r w:rsidR="001C1F45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Установить, что муниципальные правовые акты </w:t>
      </w:r>
      <w:r w:rsidR="00F67161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города</w:t>
      </w:r>
      <w:r w:rsidR="001C1F45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Комсомольск</w:t>
      </w:r>
      <w:r w:rsidR="00F67161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="001C1F45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-на-Амуре подлежат приведению в соответствие с настоящим решением в течение двух месяцев со дня его официального опубликования. </w:t>
      </w:r>
    </w:p>
    <w:p w:rsidR="00B443E9" w:rsidRPr="000A3D96" w:rsidRDefault="000A7C3F" w:rsidP="00240F1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1</w:t>
      </w:r>
      <w:r w:rsidR="00C00FE1" w:rsidRPr="000A3D96">
        <w:rPr>
          <w:rFonts w:ascii="Times New Roman" w:eastAsia="Calibri" w:hAnsi="Times New Roman" w:cs="Times New Roman"/>
          <w:sz w:val="28"/>
          <w:szCs w:val="28"/>
        </w:rPr>
        <w:t>5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="00E57F94" w:rsidRPr="000A3D96">
        <w:rPr>
          <w:rFonts w:ascii="Times New Roman" w:eastAsia="Calibri" w:hAnsi="Times New Roman" w:cs="Times New Roman"/>
          <w:sz w:val="28"/>
          <w:szCs w:val="28"/>
        </w:rPr>
        <w:t xml:space="preserve">Установить, что 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привлечение бюджетных кредитов, а также заимствований у кредитных организаций </w:t>
      </w:r>
      <w:r w:rsidR="003B57BD" w:rsidRPr="000A3D96">
        <w:rPr>
          <w:rFonts w:ascii="Times New Roman" w:eastAsia="Calibri" w:hAnsi="Times New Roman" w:cs="Times New Roman"/>
          <w:sz w:val="28"/>
          <w:szCs w:val="28"/>
        </w:rPr>
        <w:t xml:space="preserve">осуществляется администрацией города Комсомольска-на-Амуре 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бюджетным законодательством Российской Федерации, законодательством Хабаровского края и муниципальными правовыми актами </w:t>
      </w:r>
      <w:r w:rsidR="000F271C" w:rsidRPr="000A3D96">
        <w:rPr>
          <w:rFonts w:ascii="Times New Roman" w:eastAsia="Calibri" w:hAnsi="Times New Roman" w:cs="Times New Roman"/>
          <w:sz w:val="28"/>
          <w:szCs w:val="28"/>
        </w:rPr>
        <w:t xml:space="preserve">города </w:t>
      </w:r>
      <w:r w:rsidR="00055091" w:rsidRPr="000A3D96">
        <w:rPr>
          <w:rFonts w:ascii="Times New Roman" w:eastAsia="Calibri" w:hAnsi="Times New Roman" w:cs="Times New Roman"/>
          <w:sz w:val="28"/>
          <w:szCs w:val="28"/>
        </w:rPr>
        <w:t>Комсомольска-на-Амуре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12424">
        <w:rPr>
          <w:rFonts w:ascii="Times New Roman" w:eastAsia="Calibri" w:hAnsi="Times New Roman" w:cs="Times New Roman"/>
          <w:sz w:val="28"/>
          <w:szCs w:val="28"/>
        </w:rPr>
        <w:t xml:space="preserve">с </w:t>
      </w:r>
      <w:bookmarkStart w:id="2" w:name="_GoBack"/>
      <w:bookmarkEnd w:id="2"/>
      <w:r w:rsidR="00B443E9" w:rsidRPr="000A3D96">
        <w:rPr>
          <w:rFonts w:ascii="Times New Roman" w:eastAsia="Calibri" w:hAnsi="Times New Roman" w:cs="Times New Roman"/>
          <w:sz w:val="28"/>
          <w:szCs w:val="28"/>
        </w:rPr>
        <w:t>учётом верхнего предела муниципального внутреннего долга, установленного пунктом 4 настоящего решения</w:t>
      </w:r>
      <w:r w:rsidR="000F271C" w:rsidRPr="000A3D96">
        <w:rPr>
          <w:rFonts w:ascii="Times New Roman" w:eastAsia="Calibri" w:hAnsi="Times New Roman" w:cs="Times New Roman"/>
          <w:sz w:val="28"/>
          <w:szCs w:val="28"/>
        </w:rPr>
        <w:t>,</w:t>
      </w:r>
      <w:r w:rsidR="00EA1A2A" w:rsidRPr="000A3D96">
        <w:rPr>
          <w:rFonts w:ascii="Times New Roman" w:eastAsia="Calibri" w:hAnsi="Times New Roman" w:cs="Times New Roman"/>
          <w:sz w:val="28"/>
          <w:szCs w:val="28"/>
        </w:rPr>
        <w:t xml:space="preserve"> и условий</w:t>
      </w:r>
      <w:r w:rsidR="00007627" w:rsidRPr="000A3D96">
        <w:rPr>
          <w:rFonts w:ascii="Times New Roman" w:eastAsia="Calibri" w:hAnsi="Times New Roman" w:cs="Times New Roman"/>
          <w:sz w:val="28"/>
          <w:szCs w:val="28"/>
        </w:rPr>
        <w:t>, предусмотренных</w:t>
      </w:r>
      <w:r w:rsidR="00EA1A2A" w:rsidRPr="000A3D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84C97" w:rsidRPr="000A3D96">
        <w:rPr>
          <w:rFonts w:ascii="Times New Roman" w:eastAsia="Calibri" w:hAnsi="Times New Roman" w:cs="Times New Roman"/>
          <w:sz w:val="28"/>
          <w:szCs w:val="28"/>
        </w:rPr>
        <w:t xml:space="preserve">соответствующими </w:t>
      </w:r>
      <w:r w:rsidR="00EA1A2A" w:rsidRPr="000A3D96">
        <w:rPr>
          <w:rFonts w:ascii="Times New Roman" w:eastAsia="Calibri" w:hAnsi="Times New Roman" w:cs="Times New Roman"/>
          <w:sz w:val="28"/>
          <w:szCs w:val="28"/>
        </w:rPr>
        <w:t>соглашени</w:t>
      </w:r>
      <w:r w:rsidR="006F0A62" w:rsidRPr="000A3D96">
        <w:rPr>
          <w:rFonts w:ascii="Times New Roman" w:eastAsia="Calibri" w:hAnsi="Times New Roman" w:cs="Times New Roman"/>
          <w:sz w:val="28"/>
          <w:szCs w:val="28"/>
        </w:rPr>
        <w:t>ями с Министерством финансов Хабаровского края</w:t>
      </w:r>
      <w:r w:rsidR="00E57F94" w:rsidRPr="000A3D96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E57F94" w:rsidRPr="000A3D96" w:rsidRDefault="00E57F94" w:rsidP="00240F1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1</w:t>
      </w:r>
      <w:r w:rsidR="00C00FE1" w:rsidRPr="000A3D96">
        <w:rPr>
          <w:rFonts w:ascii="Times New Roman" w:eastAsia="Calibri" w:hAnsi="Times New Roman" w:cs="Times New Roman"/>
          <w:sz w:val="28"/>
          <w:szCs w:val="28"/>
        </w:rPr>
        <w:t>6</w:t>
      </w:r>
      <w:r w:rsidRPr="000A3D96">
        <w:rPr>
          <w:rFonts w:ascii="Times New Roman" w:eastAsia="Calibri" w:hAnsi="Times New Roman" w:cs="Times New Roman"/>
          <w:sz w:val="28"/>
          <w:szCs w:val="28"/>
        </w:rPr>
        <w:t>. Установить, что администрация города Комсомольска-на-Амуре вправе:</w:t>
      </w:r>
    </w:p>
    <w:p w:rsidR="00E57F94" w:rsidRPr="000A3D96" w:rsidRDefault="00E57F94" w:rsidP="00240F1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1) 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>проводить операции по управлению муниципальным внутренним долгом, направленные на оптимизацию его структуры, а также производить изменени</w:t>
      </w:r>
      <w:r w:rsidR="006F46DD" w:rsidRPr="000A3D96">
        <w:rPr>
          <w:rFonts w:ascii="Times New Roman" w:eastAsia="Calibri" w:hAnsi="Times New Roman" w:cs="Times New Roman"/>
          <w:sz w:val="28"/>
          <w:szCs w:val="28"/>
        </w:rPr>
        <w:t>е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 объём</w:t>
      </w:r>
      <w:r w:rsidR="006F46DD" w:rsidRPr="000A3D96">
        <w:rPr>
          <w:rFonts w:ascii="Times New Roman" w:eastAsia="Calibri" w:hAnsi="Times New Roman" w:cs="Times New Roman"/>
          <w:sz w:val="28"/>
          <w:szCs w:val="28"/>
        </w:rPr>
        <w:t>а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 расходов на обслуживание долговых обязательств, не приводящ</w:t>
      </w:r>
      <w:r w:rsidR="00055091" w:rsidRPr="000A3D96">
        <w:rPr>
          <w:rFonts w:ascii="Times New Roman" w:eastAsia="Calibri" w:hAnsi="Times New Roman" w:cs="Times New Roman"/>
          <w:sz w:val="28"/>
          <w:szCs w:val="28"/>
        </w:rPr>
        <w:t>ее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 к увеличению дефицита бюджета</w:t>
      </w:r>
      <w:r w:rsidR="00E400E7" w:rsidRPr="000A3D96">
        <w:rPr>
          <w:rFonts w:ascii="Times New Roman" w:eastAsia="Calibri" w:hAnsi="Times New Roman" w:cs="Times New Roman"/>
          <w:sz w:val="28"/>
          <w:szCs w:val="28"/>
        </w:rPr>
        <w:t xml:space="preserve"> города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57F94" w:rsidRPr="000A3D96" w:rsidRDefault="00E57F94" w:rsidP="00240F1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вносить изменения в показатели программы муниципальных </w:t>
      </w:r>
      <w:r w:rsidR="00CF5E81" w:rsidRPr="000A3D96">
        <w:rPr>
          <w:rFonts w:ascii="Times New Roman" w:eastAsia="Calibri" w:hAnsi="Times New Roman" w:cs="Times New Roman"/>
          <w:sz w:val="28"/>
          <w:szCs w:val="28"/>
        </w:rPr>
        <w:t xml:space="preserve">внутренних 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>заимствований на 202</w:t>
      </w:r>
      <w:r w:rsidR="002337B8" w:rsidRPr="000A3D96">
        <w:rPr>
          <w:rFonts w:ascii="Times New Roman" w:eastAsia="Calibri" w:hAnsi="Times New Roman" w:cs="Times New Roman"/>
          <w:sz w:val="28"/>
          <w:szCs w:val="28"/>
        </w:rPr>
        <w:t>5</w:t>
      </w:r>
      <w:r w:rsidR="007A1CC6" w:rsidRPr="000A3D96">
        <w:rPr>
          <w:rFonts w:ascii="Times New Roman" w:eastAsia="Calibri" w:hAnsi="Times New Roman" w:cs="Times New Roman"/>
          <w:sz w:val="28"/>
          <w:szCs w:val="28"/>
        </w:rPr>
        <w:t xml:space="preserve"> год и 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>плановый период 202</w:t>
      </w:r>
      <w:r w:rsidR="002337B8" w:rsidRPr="000A3D96">
        <w:rPr>
          <w:rFonts w:ascii="Times New Roman" w:eastAsia="Calibri" w:hAnsi="Times New Roman" w:cs="Times New Roman"/>
          <w:sz w:val="28"/>
          <w:szCs w:val="28"/>
        </w:rPr>
        <w:t>6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 и 202</w:t>
      </w:r>
      <w:r w:rsidR="002337B8" w:rsidRPr="000A3D96">
        <w:rPr>
          <w:rFonts w:ascii="Times New Roman" w:eastAsia="Calibri" w:hAnsi="Times New Roman" w:cs="Times New Roman"/>
          <w:sz w:val="28"/>
          <w:szCs w:val="28"/>
        </w:rPr>
        <w:t>7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 годов в части форм, видов и сроков </w:t>
      </w:r>
      <w:r w:rsidR="00CF5E81" w:rsidRPr="000A3D96">
        <w:rPr>
          <w:rFonts w:ascii="Times New Roman" w:eastAsia="Calibri" w:hAnsi="Times New Roman" w:cs="Times New Roman"/>
          <w:sz w:val="28"/>
          <w:szCs w:val="28"/>
        </w:rPr>
        <w:t xml:space="preserve">погашения 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>заимствований, с последующим внесением изменений в настоящее решение.</w:t>
      </w:r>
      <w:r w:rsidR="00BC7536" w:rsidRPr="000A3D9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4613F" w:rsidRPr="000A3D96" w:rsidRDefault="00E57F94" w:rsidP="00240F1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1</w:t>
      </w:r>
      <w:r w:rsidR="00C00FE1" w:rsidRPr="000A3D96">
        <w:rPr>
          <w:rFonts w:ascii="Times New Roman" w:eastAsia="Calibri" w:hAnsi="Times New Roman" w:cs="Times New Roman"/>
          <w:sz w:val="28"/>
          <w:szCs w:val="28"/>
        </w:rPr>
        <w:t>7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="00B443E9" w:rsidRPr="000A3D96">
        <w:rPr>
          <w:rFonts w:ascii="Times New Roman" w:eastAsia="Calibri" w:hAnsi="Times New Roman" w:cs="Times New Roman"/>
          <w:sz w:val="28"/>
          <w:szCs w:val="28"/>
        </w:rPr>
        <w:t>Установить</w:t>
      </w:r>
      <w:r w:rsidR="00691FDF" w:rsidRPr="000A3D96">
        <w:rPr>
          <w:rFonts w:ascii="Times New Roman" w:eastAsia="Calibri" w:hAnsi="Times New Roman" w:cs="Times New Roman"/>
          <w:sz w:val="28"/>
          <w:szCs w:val="28"/>
        </w:rPr>
        <w:t xml:space="preserve">, что </w:t>
      </w:r>
      <w:r w:rsidR="00691FDF" w:rsidRPr="000A3D96">
        <w:rPr>
          <w:rFonts w:ascii="Times New Roman" w:hAnsi="Times New Roman" w:cs="Times New Roman"/>
          <w:sz w:val="28"/>
          <w:szCs w:val="28"/>
        </w:rPr>
        <w:t>в ходе исполнения бюджета</w:t>
      </w:r>
      <w:r w:rsidR="00691FDF" w:rsidRPr="000A3D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0994" w:rsidRPr="000A3D96">
        <w:rPr>
          <w:rFonts w:ascii="Times New Roman" w:eastAsia="Calibri" w:hAnsi="Times New Roman" w:cs="Times New Roman"/>
          <w:sz w:val="28"/>
          <w:szCs w:val="28"/>
        </w:rPr>
        <w:t xml:space="preserve">города </w:t>
      </w:r>
      <w:r w:rsidR="00761BA5" w:rsidRPr="000A3D96">
        <w:rPr>
          <w:rFonts w:ascii="Times New Roman" w:eastAsia="Calibri" w:hAnsi="Times New Roman" w:cs="Times New Roman"/>
          <w:sz w:val="28"/>
          <w:szCs w:val="28"/>
        </w:rPr>
        <w:t xml:space="preserve">в соответствии с решением </w:t>
      </w:r>
      <w:r w:rsidR="00691FDF" w:rsidRPr="000A3D96">
        <w:rPr>
          <w:rFonts w:ascii="Times New Roman" w:eastAsia="Calibri" w:hAnsi="Times New Roman" w:cs="Times New Roman"/>
          <w:sz w:val="28"/>
          <w:szCs w:val="28"/>
        </w:rPr>
        <w:t>руководител</w:t>
      </w:r>
      <w:r w:rsidR="00761BA5" w:rsidRPr="000A3D96">
        <w:rPr>
          <w:rFonts w:ascii="Times New Roman" w:eastAsia="Calibri" w:hAnsi="Times New Roman" w:cs="Times New Roman"/>
          <w:sz w:val="28"/>
          <w:szCs w:val="28"/>
        </w:rPr>
        <w:t>я</w:t>
      </w:r>
      <w:r w:rsidR="00691FDF" w:rsidRPr="000A3D96">
        <w:rPr>
          <w:rFonts w:ascii="Times New Roman" w:eastAsia="Calibri" w:hAnsi="Times New Roman" w:cs="Times New Roman"/>
          <w:sz w:val="28"/>
          <w:szCs w:val="28"/>
        </w:rPr>
        <w:t xml:space="preserve"> Финансового управления</w:t>
      </w:r>
      <w:r w:rsidR="00691FDF" w:rsidRPr="000A3D96">
        <w:rPr>
          <w:rFonts w:ascii="Times New Roman" w:hAnsi="Times New Roman" w:cs="Times New Roman"/>
          <w:sz w:val="28"/>
          <w:szCs w:val="28"/>
        </w:rPr>
        <w:t xml:space="preserve"> внос</w:t>
      </w:r>
      <w:r w:rsidR="00761BA5" w:rsidRPr="000A3D96">
        <w:rPr>
          <w:rFonts w:ascii="Times New Roman" w:hAnsi="Times New Roman" w:cs="Times New Roman"/>
          <w:sz w:val="28"/>
          <w:szCs w:val="28"/>
        </w:rPr>
        <w:t>ятся</w:t>
      </w:r>
      <w:r w:rsidR="00691FDF" w:rsidRPr="000A3D96">
        <w:rPr>
          <w:rFonts w:ascii="Times New Roman" w:hAnsi="Times New Roman" w:cs="Times New Roman"/>
          <w:sz w:val="28"/>
          <w:szCs w:val="28"/>
        </w:rPr>
        <w:t xml:space="preserve"> изменения в сводную бюджетную роспись </w:t>
      </w:r>
      <w:r w:rsidR="0014613F" w:rsidRPr="000A3D96">
        <w:rPr>
          <w:rFonts w:ascii="Times New Roman" w:eastAsia="Calibri" w:hAnsi="Times New Roman" w:cs="Times New Roman"/>
          <w:sz w:val="28"/>
          <w:szCs w:val="28"/>
        </w:rPr>
        <w:t xml:space="preserve">без внесения изменений в настоящее решение </w:t>
      </w:r>
      <w:r w:rsidR="0014613F" w:rsidRPr="000A3D96">
        <w:rPr>
          <w:rFonts w:ascii="Times New Roman" w:hAnsi="Times New Roman" w:cs="Times New Roman"/>
          <w:sz w:val="28"/>
          <w:szCs w:val="28"/>
        </w:rPr>
        <w:t xml:space="preserve">по основаниям, установленным в Бюджетном </w:t>
      </w:r>
      <w:hyperlink r:id="rId21" w:history="1">
        <w:r w:rsidR="0014613F" w:rsidRPr="000A3D96">
          <w:rPr>
            <w:rFonts w:ascii="Times New Roman" w:hAnsi="Times New Roman" w:cs="Times New Roman"/>
            <w:sz w:val="28"/>
            <w:szCs w:val="28"/>
          </w:rPr>
          <w:t>кодексе</w:t>
        </w:r>
      </w:hyperlink>
      <w:r w:rsidR="0014613F" w:rsidRPr="000A3D96">
        <w:rPr>
          <w:rFonts w:ascii="Times New Roman" w:hAnsi="Times New Roman" w:cs="Times New Roman"/>
          <w:sz w:val="28"/>
          <w:szCs w:val="28"/>
        </w:rPr>
        <w:t xml:space="preserve"> Российской Федерации и дополнительным основаниям, установленным настоящим решением в соответствии </w:t>
      </w:r>
      <w:r w:rsidR="0014613F" w:rsidRPr="000A3D96">
        <w:rPr>
          <w:rFonts w:ascii="Times New Roman" w:eastAsia="Calibri" w:hAnsi="Times New Roman" w:cs="Times New Roman"/>
          <w:sz w:val="28"/>
          <w:szCs w:val="28"/>
        </w:rPr>
        <w:t xml:space="preserve">пунктом 5 раздела </w:t>
      </w:r>
      <w:r w:rsidR="0014613F" w:rsidRPr="000A3D96">
        <w:rPr>
          <w:rFonts w:ascii="Times New Roman" w:eastAsia="Calibri" w:hAnsi="Times New Roman" w:cs="Times New Roman"/>
          <w:sz w:val="28"/>
          <w:szCs w:val="28"/>
          <w:lang w:val="en-US"/>
        </w:rPr>
        <w:t>XII</w:t>
      </w:r>
      <w:r w:rsidR="0014613F" w:rsidRPr="000A3D96">
        <w:rPr>
          <w:rFonts w:ascii="Times New Roman" w:eastAsia="Calibri" w:hAnsi="Times New Roman" w:cs="Times New Roman"/>
          <w:sz w:val="28"/>
          <w:szCs w:val="28"/>
        </w:rPr>
        <w:t xml:space="preserve"> Положения о бюджетном процессе в городе Комсомольске-на-Амуре, утверждённого решением Комсомольской-на-Амуре городской Думы от 16</w:t>
      </w:r>
      <w:proofErr w:type="gramEnd"/>
      <w:r w:rsidR="0014613F" w:rsidRPr="000A3D96">
        <w:rPr>
          <w:rFonts w:ascii="Times New Roman" w:eastAsia="Calibri" w:hAnsi="Times New Roman" w:cs="Times New Roman"/>
          <w:sz w:val="28"/>
          <w:szCs w:val="28"/>
        </w:rPr>
        <w:t xml:space="preserve"> ноября 2007 года № 75, в том числе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в следующих случаях</w:t>
      </w:r>
      <w:r w:rsidR="0014613F" w:rsidRPr="000A3D96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C73C7C" w:rsidRPr="000A3D96" w:rsidRDefault="00B443E9" w:rsidP="00240F1C">
      <w:pPr>
        <w:pStyle w:val="aa"/>
        <w:numPr>
          <w:ilvl w:val="0"/>
          <w:numId w:val="3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использовани</w:t>
      </w:r>
      <w:r w:rsidR="003B57BD" w:rsidRPr="000A3D96">
        <w:rPr>
          <w:rFonts w:ascii="Times New Roman" w:eastAsia="Calibri" w:hAnsi="Times New Roman" w:cs="Times New Roman"/>
          <w:sz w:val="28"/>
          <w:szCs w:val="28"/>
        </w:rPr>
        <w:t>я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остатков средств бюджета </w:t>
      </w:r>
      <w:r w:rsidR="0014613F" w:rsidRPr="000A3D96">
        <w:rPr>
          <w:rFonts w:ascii="Times New Roman" w:eastAsia="Calibri" w:hAnsi="Times New Roman" w:cs="Times New Roman"/>
          <w:sz w:val="28"/>
          <w:szCs w:val="28"/>
        </w:rPr>
        <w:t xml:space="preserve">города 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по состоянию на 1 января текущего финансового года, </w:t>
      </w:r>
      <w:r w:rsidR="0014613F" w:rsidRPr="000A3D96">
        <w:rPr>
          <w:rFonts w:ascii="Times New Roman" w:eastAsia="Calibri" w:hAnsi="Times New Roman" w:cs="Times New Roman"/>
          <w:sz w:val="28"/>
          <w:szCs w:val="28"/>
        </w:rPr>
        <w:t xml:space="preserve">в том числе </w:t>
      </w:r>
      <w:r w:rsidRPr="000A3D96">
        <w:rPr>
          <w:rFonts w:ascii="Times New Roman" w:eastAsia="Calibri" w:hAnsi="Times New Roman" w:cs="Times New Roman"/>
          <w:sz w:val="28"/>
          <w:szCs w:val="28"/>
        </w:rPr>
        <w:t>остатков сре</w:t>
      </w:r>
      <w:proofErr w:type="gramStart"/>
      <w:r w:rsidRPr="000A3D96">
        <w:rPr>
          <w:rFonts w:ascii="Times New Roman" w:eastAsia="Calibri" w:hAnsi="Times New Roman" w:cs="Times New Roman"/>
          <w:sz w:val="28"/>
          <w:szCs w:val="28"/>
        </w:rPr>
        <w:t>дств кр</w:t>
      </w:r>
      <w:proofErr w:type="gramEnd"/>
      <w:r w:rsidRPr="000A3D96">
        <w:rPr>
          <w:rFonts w:ascii="Times New Roman" w:eastAsia="Calibri" w:hAnsi="Times New Roman" w:cs="Times New Roman"/>
          <w:sz w:val="28"/>
          <w:szCs w:val="28"/>
        </w:rPr>
        <w:t>аевого бюджет</w:t>
      </w:r>
      <w:r w:rsidR="00E3420F" w:rsidRPr="000A3D96">
        <w:rPr>
          <w:rFonts w:ascii="Times New Roman" w:eastAsia="Calibri" w:hAnsi="Times New Roman" w:cs="Times New Roman"/>
          <w:sz w:val="28"/>
          <w:szCs w:val="28"/>
        </w:rPr>
        <w:t>а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целевого характера, безвозмездных поступлений от юридических и физических лиц;</w:t>
      </w:r>
    </w:p>
    <w:p w:rsidR="00B443E9" w:rsidRPr="000A3D96" w:rsidRDefault="00B443E9" w:rsidP="00240F1C">
      <w:pPr>
        <w:pStyle w:val="aa"/>
        <w:numPr>
          <w:ilvl w:val="0"/>
          <w:numId w:val="3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изменени</w:t>
      </w:r>
      <w:r w:rsidR="003B57BD" w:rsidRPr="000A3D96">
        <w:rPr>
          <w:rFonts w:ascii="Times New Roman" w:eastAsia="Calibri" w:hAnsi="Times New Roman" w:cs="Times New Roman"/>
          <w:sz w:val="28"/>
          <w:szCs w:val="28"/>
        </w:rPr>
        <w:t>я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принципов назначения, структуры, порядка формирования и применения кодов бюджетной классификации Российской Федерации, а также присвоения кодов составным частям бюджетной классификации Российской Федерации;</w:t>
      </w:r>
    </w:p>
    <w:p w:rsidR="00B443E9" w:rsidRPr="000A3D96" w:rsidRDefault="00B443E9" w:rsidP="00240F1C">
      <w:pPr>
        <w:pStyle w:val="aa"/>
        <w:numPr>
          <w:ilvl w:val="0"/>
          <w:numId w:val="3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приняти</w:t>
      </w:r>
      <w:r w:rsidR="003B57BD" w:rsidRPr="000A3D96">
        <w:rPr>
          <w:rFonts w:ascii="Times New Roman" w:eastAsia="Calibri" w:hAnsi="Times New Roman" w:cs="Times New Roman"/>
          <w:sz w:val="28"/>
          <w:szCs w:val="28"/>
        </w:rPr>
        <w:t>я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администрацией города Комсомольска-на-Амуре решений в форме распоряжений администрации города Комсомольска-на-Амуре об изменении (перераспределении) объёма субсиди</w:t>
      </w:r>
      <w:r w:rsidR="00AD4EA9" w:rsidRPr="000A3D96">
        <w:rPr>
          <w:rFonts w:ascii="Times New Roman" w:eastAsia="Calibri" w:hAnsi="Times New Roman" w:cs="Times New Roman"/>
          <w:sz w:val="28"/>
          <w:szCs w:val="28"/>
        </w:rPr>
        <w:t>и</w:t>
      </w:r>
      <w:r w:rsidRPr="000A3D96">
        <w:rPr>
          <w:rFonts w:ascii="Times New Roman" w:eastAsia="Calibri" w:hAnsi="Times New Roman" w:cs="Times New Roman"/>
          <w:sz w:val="28"/>
          <w:szCs w:val="28"/>
        </w:rPr>
        <w:t>, предоставлении грантов в форме субсиди</w:t>
      </w:r>
      <w:r w:rsidR="00AD4EA9" w:rsidRPr="000A3D96">
        <w:rPr>
          <w:rFonts w:ascii="Times New Roman" w:eastAsia="Calibri" w:hAnsi="Times New Roman" w:cs="Times New Roman"/>
          <w:sz w:val="28"/>
          <w:szCs w:val="28"/>
        </w:rPr>
        <w:t>и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из бюджета </w:t>
      </w:r>
      <w:r w:rsidR="00E400E7" w:rsidRPr="000A3D96">
        <w:rPr>
          <w:rFonts w:ascii="Times New Roman" w:eastAsia="Calibri" w:hAnsi="Times New Roman" w:cs="Times New Roman"/>
          <w:sz w:val="28"/>
          <w:szCs w:val="28"/>
        </w:rPr>
        <w:t xml:space="preserve">города </w:t>
      </w:r>
      <w:r w:rsidRPr="000A3D96">
        <w:rPr>
          <w:rFonts w:ascii="Times New Roman" w:eastAsia="Calibri" w:hAnsi="Times New Roman" w:cs="Times New Roman"/>
          <w:sz w:val="28"/>
          <w:szCs w:val="28"/>
        </w:rPr>
        <w:t>в соответствии с</w:t>
      </w:r>
      <w:r w:rsidR="00AD4EA9" w:rsidRPr="000A3D96">
        <w:rPr>
          <w:rFonts w:ascii="Times New Roman" w:eastAsia="Calibri" w:hAnsi="Times New Roman" w:cs="Times New Roman"/>
          <w:sz w:val="28"/>
          <w:szCs w:val="28"/>
        </w:rPr>
        <w:t>о</w:t>
      </w:r>
      <w:hyperlink r:id="rId22" w:anchor="BRK0P7" w:history="1">
        <w:r w:rsidRPr="000A3D96">
          <w:rPr>
            <w:rFonts w:ascii="Times New Roman" w:eastAsia="Calibri" w:hAnsi="Times New Roman" w:cs="Times New Roman"/>
            <w:sz w:val="28"/>
            <w:szCs w:val="28"/>
          </w:rPr>
          <w:t xml:space="preserve"> стать</w:t>
        </w:r>
        <w:r w:rsidR="00AD4EA9" w:rsidRPr="000A3D96">
          <w:rPr>
            <w:rFonts w:ascii="Times New Roman" w:eastAsia="Calibri" w:hAnsi="Times New Roman" w:cs="Times New Roman"/>
            <w:sz w:val="28"/>
            <w:szCs w:val="28"/>
          </w:rPr>
          <w:t>ями</w:t>
        </w:r>
        <w:r w:rsidRPr="000A3D96">
          <w:rPr>
            <w:rFonts w:ascii="Times New Roman" w:eastAsia="Calibri" w:hAnsi="Times New Roman" w:cs="Times New Roman"/>
            <w:sz w:val="28"/>
            <w:szCs w:val="28"/>
          </w:rPr>
          <w:t xml:space="preserve"> 78</w:t>
        </w:r>
      </w:hyperlink>
      <w:r w:rsidR="00AD4EA9" w:rsidRPr="000A3D96">
        <w:rPr>
          <w:rFonts w:ascii="Times New Roman" w:eastAsia="Calibri" w:hAnsi="Times New Roman" w:cs="Times New Roman"/>
          <w:sz w:val="28"/>
          <w:szCs w:val="28"/>
        </w:rPr>
        <w:t xml:space="preserve"> и 78.1 Бюджетного кодекса Российской Федерации в п</w:t>
      </w:r>
      <w:r w:rsidRPr="000A3D96">
        <w:rPr>
          <w:rFonts w:ascii="Times New Roman" w:eastAsia="Calibri" w:hAnsi="Times New Roman" w:cs="Times New Roman"/>
          <w:sz w:val="28"/>
          <w:szCs w:val="28"/>
        </w:rPr>
        <w:t>ределах общего объёма расходов, утверждённого настоящим решением</w:t>
      </w:r>
      <w:r w:rsidR="00697D06" w:rsidRPr="000A3D96">
        <w:rPr>
          <w:rFonts w:ascii="Times New Roman" w:eastAsia="Calibri" w:hAnsi="Times New Roman" w:cs="Times New Roman"/>
          <w:sz w:val="28"/>
          <w:szCs w:val="28"/>
        </w:rPr>
        <w:t xml:space="preserve"> на каждый финансовый год</w:t>
      </w:r>
      <w:r w:rsidRPr="000A3D9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43DD4" w:rsidRPr="000A3D96" w:rsidRDefault="00E43DD4" w:rsidP="00240F1C">
      <w:pPr>
        <w:pStyle w:val="aa"/>
        <w:numPr>
          <w:ilvl w:val="0"/>
          <w:numId w:val="3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hAnsi="Times New Roman" w:cs="Times New Roman"/>
          <w:sz w:val="28"/>
          <w:szCs w:val="28"/>
        </w:rPr>
        <w:t>перераспределени</w:t>
      </w:r>
      <w:r w:rsidR="003B57BD" w:rsidRPr="000A3D96">
        <w:rPr>
          <w:rFonts w:ascii="Times New Roman" w:hAnsi="Times New Roman" w:cs="Times New Roman"/>
          <w:sz w:val="28"/>
          <w:szCs w:val="28"/>
        </w:rPr>
        <w:t>я</w:t>
      </w:r>
      <w:r w:rsidRPr="000A3D96">
        <w:rPr>
          <w:rFonts w:ascii="Times New Roman" w:hAnsi="Times New Roman" w:cs="Times New Roman"/>
          <w:sz w:val="28"/>
          <w:szCs w:val="28"/>
        </w:rPr>
        <w:t xml:space="preserve"> бюджетных ассигнований между видами </w:t>
      </w:r>
      <w:proofErr w:type="gramStart"/>
      <w:r w:rsidRPr="000A3D96">
        <w:rPr>
          <w:rFonts w:ascii="Times New Roman" w:hAnsi="Times New Roman" w:cs="Times New Roman"/>
          <w:sz w:val="28"/>
          <w:szCs w:val="28"/>
        </w:rPr>
        <w:t xml:space="preserve">источников финансирования дефицита бюджета </w:t>
      </w:r>
      <w:r w:rsidR="00E400E7" w:rsidRPr="000A3D96">
        <w:rPr>
          <w:rFonts w:ascii="Times New Roman" w:hAnsi="Times New Roman" w:cs="Times New Roman"/>
          <w:sz w:val="28"/>
          <w:szCs w:val="28"/>
        </w:rPr>
        <w:t>города</w:t>
      </w:r>
      <w:proofErr w:type="gramEnd"/>
      <w:r w:rsidR="00E400E7" w:rsidRPr="000A3D96">
        <w:rPr>
          <w:rFonts w:ascii="Times New Roman" w:hAnsi="Times New Roman" w:cs="Times New Roman"/>
          <w:sz w:val="28"/>
          <w:szCs w:val="28"/>
        </w:rPr>
        <w:t xml:space="preserve"> </w:t>
      </w:r>
      <w:r w:rsidRPr="000A3D96">
        <w:rPr>
          <w:rFonts w:ascii="Times New Roman" w:hAnsi="Times New Roman" w:cs="Times New Roman"/>
          <w:sz w:val="28"/>
          <w:szCs w:val="28"/>
        </w:rPr>
        <w:t>в ходе исполнения бюджета</w:t>
      </w:r>
      <w:r w:rsidR="00E400E7" w:rsidRPr="000A3D96">
        <w:rPr>
          <w:rFonts w:ascii="Times New Roman" w:hAnsi="Times New Roman" w:cs="Times New Roman"/>
          <w:sz w:val="28"/>
          <w:szCs w:val="28"/>
        </w:rPr>
        <w:t xml:space="preserve"> города</w:t>
      </w:r>
      <w:r w:rsidRPr="000A3D96">
        <w:rPr>
          <w:rFonts w:ascii="Times New Roman" w:hAnsi="Times New Roman" w:cs="Times New Roman"/>
          <w:sz w:val="28"/>
          <w:szCs w:val="28"/>
        </w:rPr>
        <w:t xml:space="preserve"> в пределах общего объ</w:t>
      </w:r>
      <w:r w:rsidR="0017528A" w:rsidRPr="000A3D96">
        <w:rPr>
          <w:rFonts w:ascii="Times New Roman" w:hAnsi="Times New Roman" w:cs="Times New Roman"/>
          <w:sz w:val="28"/>
          <w:szCs w:val="28"/>
        </w:rPr>
        <w:t>ё</w:t>
      </w:r>
      <w:r w:rsidRPr="000A3D96">
        <w:rPr>
          <w:rFonts w:ascii="Times New Roman" w:hAnsi="Times New Roman" w:cs="Times New Roman"/>
          <w:sz w:val="28"/>
          <w:szCs w:val="28"/>
        </w:rPr>
        <w:t>ма бюджетных ассигнований по источникам финансирования дефицита бюджета</w:t>
      </w:r>
      <w:r w:rsidR="00E400E7" w:rsidRPr="000A3D96">
        <w:rPr>
          <w:rFonts w:ascii="Times New Roman" w:hAnsi="Times New Roman" w:cs="Times New Roman"/>
          <w:sz w:val="28"/>
          <w:szCs w:val="28"/>
        </w:rPr>
        <w:t xml:space="preserve"> города</w:t>
      </w:r>
      <w:r w:rsidRPr="000A3D96">
        <w:rPr>
          <w:rFonts w:ascii="Times New Roman" w:hAnsi="Times New Roman" w:cs="Times New Roman"/>
          <w:sz w:val="28"/>
          <w:szCs w:val="28"/>
        </w:rPr>
        <w:t>, предусмотренных на соответствующий финансовый год;</w:t>
      </w:r>
    </w:p>
    <w:p w:rsidR="00B443E9" w:rsidRPr="000A3D96" w:rsidRDefault="00B443E9" w:rsidP="00240F1C">
      <w:pPr>
        <w:pStyle w:val="aa"/>
        <w:numPr>
          <w:ilvl w:val="0"/>
          <w:numId w:val="3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изменени</w:t>
      </w:r>
      <w:r w:rsidR="003B57BD" w:rsidRPr="000A3D96">
        <w:rPr>
          <w:rFonts w:ascii="Times New Roman" w:eastAsia="Calibri" w:hAnsi="Times New Roman" w:cs="Times New Roman"/>
          <w:sz w:val="28"/>
          <w:szCs w:val="28"/>
        </w:rPr>
        <w:t>я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на сумму выплат, сокращающих дефицит бюджета </w:t>
      </w:r>
      <w:r w:rsidR="0014613F" w:rsidRPr="000A3D96">
        <w:rPr>
          <w:rFonts w:ascii="Times New Roman" w:eastAsia="Calibri" w:hAnsi="Times New Roman" w:cs="Times New Roman"/>
          <w:sz w:val="28"/>
          <w:szCs w:val="28"/>
        </w:rPr>
        <w:t xml:space="preserve">города </w:t>
      </w:r>
      <w:r w:rsidRPr="000A3D96">
        <w:rPr>
          <w:rFonts w:ascii="Times New Roman" w:eastAsia="Calibri" w:hAnsi="Times New Roman" w:cs="Times New Roman"/>
          <w:sz w:val="28"/>
          <w:szCs w:val="28"/>
        </w:rPr>
        <w:t>и (или) долговые обязательства, за счёт экономии бюджетных ассигнований, по разделам, подразделам, целевым статьям (муниципальным программам и непрограммным направлениям деятельности), группам и подгруппам видов расходов;</w:t>
      </w:r>
    </w:p>
    <w:p w:rsidR="00B443E9" w:rsidRPr="000A3D96" w:rsidRDefault="0014613F" w:rsidP="00240F1C">
      <w:pPr>
        <w:pStyle w:val="aa"/>
        <w:numPr>
          <w:ilvl w:val="0"/>
          <w:numId w:val="3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создани</w:t>
      </w:r>
      <w:r w:rsidR="003B57BD" w:rsidRPr="000A3D96">
        <w:rPr>
          <w:rFonts w:ascii="Times New Roman" w:eastAsia="Calibri" w:hAnsi="Times New Roman" w:cs="Times New Roman"/>
          <w:sz w:val="28"/>
          <w:szCs w:val="28"/>
        </w:rPr>
        <w:t>я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D01420" w:rsidRPr="000A3D96">
        <w:rPr>
          <w:rFonts w:ascii="Times New Roman" w:eastAsia="Calibri" w:hAnsi="Times New Roman" w:cs="Times New Roman"/>
          <w:sz w:val="28"/>
          <w:szCs w:val="28"/>
        </w:rPr>
        <w:t>переименовани</w:t>
      </w:r>
      <w:r w:rsidR="003B57BD" w:rsidRPr="000A3D96">
        <w:rPr>
          <w:rFonts w:ascii="Times New Roman" w:eastAsia="Calibri" w:hAnsi="Times New Roman" w:cs="Times New Roman"/>
          <w:sz w:val="28"/>
          <w:szCs w:val="28"/>
        </w:rPr>
        <w:t>я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 главного распорядителя;</w:t>
      </w:r>
    </w:p>
    <w:p w:rsidR="00B443E9" w:rsidRPr="000A3D96" w:rsidRDefault="00B443E9" w:rsidP="00240F1C">
      <w:pPr>
        <w:pStyle w:val="aa"/>
        <w:numPr>
          <w:ilvl w:val="0"/>
          <w:numId w:val="3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lastRenderedPageBreak/>
        <w:t>исполнени</w:t>
      </w:r>
      <w:r w:rsidR="003B57BD" w:rsidRPr="000A3D96">
        <w:rPr>
          <w:rFonts w:ascii="Times New Roman" w:eastAsia="Calibri" w:hAnsi="Times New Roman" w:cs="Times New Roman"/>
          <w:sz w:val="28"/>
          <w:szCs w:val="28"/>
        </w:rPr>
        <w:t>я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представлений (предписаний) органа (должностного лица), осуществляющего государственный финансовый контроль, в том числе 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нарушение обязательств, предусмотренных соглашениями </w:t>
      </w:r>
      <w:r w:rsidR="006F46DD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</w:t>
      </w:r>
      <w:r w:rsidR="006F46DD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субсидий из краевого бюджета;</w:t>
      </w:r>
    </w:p>
    <w:p w:rsidR="00B443E9" w:rsidRPr="000A3D96" w:rsidRDefault="0014613F" w:rsidP="00240F1C">
      <w:pPr>
        <w:pStyle w:val="aa"/>
        <w:numPr>
          <w:ilvl w:val="0"/>
          <w:numId w:val="3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</w:t>
      </w:r>
      <w:r w:rsidR="003B57BD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наименования и (или) кода бюджетной </w:t>
      </w:r>
      <w:r w:rsidR="00864B9E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классификации расходов бюджета,</w:t>
      </w:r>
      <w:r w:rsidR="00B443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софинансирования которых предоставляются субсидии, распределяемые из краевого бюджета;</w:t>
      </w:r>
    </w:p>
    <w:p w:rsidR="00B443E9" w:rsidRPr="000A3D96" w:rsidRDefault="00864B9E" w:rsidP="00240F1C">
      <w:pPr>
        <w:pStyle w:val="aa"/>
        <w:numPr>
          <w:ilvl w:val="0"/>
          <w:numId w:val="3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изменени</w:t>
      </w:r>
      <w:r w:rsidR="003B57BD" w:rsidRPr="000A3D96">
        <w:rPr>
          <w:rFonts w:ascii="Times New Roman" w:eastAsia="Calibri" w:hAnsi="Times New Roman" w:cs="Times New Roman"/>
          <w:sz w:val="28"/>
          <w:szCs w:val="28"/>
        </w:rPr>
        <w:t>я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расходных обязательств города Комсомольска-на-Амуре и (или) приняти</w:t>
      </w:r>
      <w:r w:rsidR="003B57BD" w:rsidRPr="000A3D96">
        <w:rPr>
          <w:rFonts w:ascii="Times New Roman" w:eastAsia="Calibri" w:hAnsi="Times New Roman" w:cs="Times New Roman"/>
          <w:sz w:val="28"/>
          <w:szCs w:val="28"/>
        </w:rPr>
        <w:t>я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 муниципальных </w:t>
      </w:r>
      <w:r w:rsidR="000F271C" w:rsidRPr="000A3D96">
        <w:rPr>
          <w:rFonts w:ascii="Times New Roman" w:eastAsia="Calibri" w:hAnsi="Times New Roman" w:cs="Times New Roman"/>
          <w:sz w:val="28"/>
          <w:szCs w:val="28"/>
        </w:rPr>
        <w:t xml:space="preserve">правовых 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актов главы города Комсомольска-на-Амуре и муниципальных </w:t>
      </w:r>
      <w:r w:rsidR="000F271C" w:rsidRPr="000A3D96">
        <w:rPr>
          <w:rFonts w:ascii="Times New Roman" w:eastAsia="Calibri" w:hAnsi="Times New Roman" w:cs="Times New Roman"/>
          <w:sz w:val="28"/>
          <w:szCs w:val="28"/>
        </w:rPr>
        <w:t xml:space="preserve">правовых 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>актов администрации города Комсомольска-на-Амуре</w:t>
      </w:r>
      <w:r w:rsidRPr="000A3D96">
        <w:rPr>
          <w:rFonts w:ascii="Times New Roman" w:eastAsia="Calibri" w:hAnsi="Times New Roman" w:cs="Times New Roman"/>
          <w:sz w:val="28"/>
          <w:szCs w:val="28"/>
        </w:rPr>
        <w:t>;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443E9" w:rsidRPr="000A3D96" w:rsidRDefault="00B443E9" w:rsidP="00240F1C">
      <w:pPr>
        <w:pStyle w:val="aa"/>
        <w:numPr>
          <w:ilvl w:val="0"/>
          <w:numId w:val="3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использовани</w:t>
      </w:r>
      <w:r w:rsidR="003B57BD" w:rsidRPr="000A3D96">
        <w:rPr>
          <w:rFonts w:ascii="Times New Roman" w:eastAsia="Calibri" w:hAnsi="Times New Roman" w:cs="Times New Roman"/>
          <w:sz w:val="28"/>
          <w:szCs w:val="28"/>
        </w:rPr>
        <w:t>я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в порядке, установленном администрацией города Комсомольска-на-Амуре, средств резервного фонда администрации города Комсомольска-на-Амуре, предусмотренного в бюджете</w:t>
      </w:r>
      <w:r w:rsidR="00864B9E" w:rsidRPr="000A3D96">
        <w:rPr>
          <w:rFonts w:ascii="Times New Roman" w:eastAsia="Calibri" w:hAnsi="Times New Roman" w:cs="Times New Roman"/>
          <w:sz w:val="28"/>
          <w:szCs w:val="28"/>
        </w:rPr>
        <w:t xml:space="preserve"> города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, а также возврат </w:t>
      </w:r>
      <w:r w:rsidR="003B57BD" w:rsidRPr="000A3D96">
        <w:rPr>
          <w:rFonts w:ascii="Times New Roman" w:eastAsia="Calibri" w:hAnsi="Times New Roman" w:cs="Times New Roman"/>
          <w:sz w:val="28"/>
          <w:szCs w:val="28"/>
        </w:rPr>
        <w:t xml:space="preserve">в бюджет </w:t>
      </w:r>
      <w:proofErr w:type="gramStart"/>
      <w:r w:rsidR="003B57BD" w:rsidRPr="000A3D96">
        <w:rPr>
          <w:rFonts w:ascii="Times New Roman" w:eastAsia="Calibri" w:hAnsi="Times New Roman" w:cs="Times New Roman"/>
          <w:sz w:val="28"/>
          <w:szCs w:val="28"/>
        </w:rPr>
        <w:t xml:space="preserve">города </w:t>
      </w:r>
      <w:r w:rsidRPr="000A3D96">
        <w:rPr>
          <w:rFonts w:ascii="Times New Roman" w:eastAsia="Calibri" w:hAnsi="Times New Roman" w:cs="Times New Roman"/>
          <w:sz w:val="28"/>
          <w:szCs w:val="28"/>
        </w:rPr>
        <w:t>средств резервного фонда администрации города</w:t>
      </w:r>
      <w:proofErr w:type="gramEnd"/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Комсомольска-на-Амуре, выделенных в текущем финансовом году и не использованных по целевому назначению или использованных не в полном объёме;</w:t>
      </w:r>
    </w:p>
    <w:p w:rsidR="004C36A7" w:rsidRPr="000A3D96" w:rsidRDefault="004C36A7" w:rsidP="00240F1C">
      <w:pPr>
        <w:pStyle w:val="aa"/>
        <w:numPr>
          <w:ilvl w:val="0"/>
          <w:numId w:val="39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</w:t>
      </w:r>
      <w:r w:rsidR="003B57BD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уведомлени</w:t>
      </w:r>
      <w:r w:rsidR="003B57BD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субсидий, субвенций, иных межбюджетных трансфертов, имеющих целевое назначение и получени</w:t>
      </w:r>
      <w:r w:rsidR="003B57BD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имеющих целевое назначение безвозмездных поступлений от физических и юридических лиц сверх объ</w:t>
      </w:r>
      <w:r w:rsidR="0017528A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ёмов, утверждё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нных </w:t>
      </w:r>
      <w:r w:rsidR="00C65D0B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настоящим решением, </w:t>
      </w:r>
      <w:r w:rsidR="00E57F94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с направлением их на цели, указанные при их перечислении, а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в случае сокращения (возврата при отсутствии</w:t>
      </w:r>
      <w:r w:rsidR="00773970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потребности) указанных средств;</w:t>
      </w:r>
    </w:p>
    <w:p w:rsidR="00D534AD" w:rsidRPr="000A3D96" w:rsidRDefault="007C1350" w:rsidP="00240F1C">
      <w:pPr>
        <w:pStyle w:val="aa"/>
        <w:numPr>
          <w:ilvl w:val="0"/>
          <w:numId w:val="39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</w:t>
      </w:r>
      <w:r w:rsidR="003B57BD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бюджет </w:t>
      </w:r>
      <w:r w:rsidR="00864B9E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дотаций из краевого бюджета (заключени</w:t>
      </w:r>
      <w:r w:rsidR="003B57BD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 о предоставлении из краевого бюджета дотации)</w:t>
      </w:r>
      <w:r w:rsidR="00864B9E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, иных межбюджетных трансфертов, не имеющих целевого назначения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текущего финансового года и </w:t>
      </w:r>
      <w:r w:rsidRPr="000A3D96">
        <w:rPr>
          <w:rFonts w:ascii="Times New Roman" w:eastAsia="Calibri" w:hAnsi="Times New Roman" w:cs="Times New Roman"/>
          <w:sz w:val="28"/>
          <w:szCs w:val="28"/>
        </w:rPr>
        <w:t>приняти</w:t>
      </w:r>
      <w:r w:rsidR="003B57BD" w:rsidRPr="000A3D96">
        <w:rPr>
          <w:rFonts w:ascii="Times New Roman" w:eastAsia="Calibri" w:hAnsi="Times New Roman" w:cs="Times New Roman"/>
          <w:sz w:val="28"/>
          <w:szCs w:val="28"/>
        </w:rPr>
        <w:t>я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соответствующих муниципальных </w:t>
      </w:r>
      <w:r w:rsidR="000F271C" w:rsidRPr="000A3D96">
        <w:rPr>
          <w:rFonts w:ascii="Times New Roman" w:eastAsia="Calibri" w:hAnsi="Times New Roman" w:cs="Times New Roman"/>
          <w:sz w:val="28"/>
          <w:szCs w:val="28"/>
        </w:rPr>
        <w:t xml:space="preserve">правовых </w:t>
      </w:r>
      <w:r w:rsidRPr="000A3D96">
        <w:rPr>
          <w:rFonts w:ascii="Times New Roman" w:eastAsia="Calibri" w:hAnsi="Times New Roman" w:cs="Times New Roman"/>
          <w:sz w:val="28"/>
          <w:szCs w:val="28"/>
        </w:rPr>
        <w:t>актов</w:t>
      </w:r>
      <w:r w:rsidR="000F271C" w:rsidRPr="000A3D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534AD" w:rsidRPr="000A3D96">
        <w:rPr>
          <w:rFonts w:ascii="Times New Roman" w:eastAsia="Calibri" w:hAnsi="Times New Roman" w:cs="Times New Roman"/>
          <w:sz w:val="28"/>
          <w:szCs w:val="28"/>
        </w:rPr>
        <w:t>администрации города Комсомольска-на-Амуре на их распределение;</w:t>
      </w:r>
    </w:p>
    <w:p w:rsidR="00B443E9" w:rsidRPr="000A3D96" w:rsidRDefault="00B443E9" w:rsidP="00240F1C">
      <w:pPr>
        <w:pStyle w:val="aa"/>
        <w:numPr>
          <w:ilvl w:val="0"/>
          <w:numId w:val="39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перераспределени</w:t>
      </w:r>
      <w:r w:rsidR="003B57BD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бюджетных ассигнований главными распорядителями (между главными распорядителями): </w:t>
      </w:r>
    </w:p>
    <w:p w:rsidR="00E56574" w:rsidRPr="000A3D96" w:rsidRDefault="00E56574" w:rsidP="00240F1C">
      <w:pPr>
        <w:pStyle w:val="aa"/>
        <w:numPr>
          <w:ilvl w:val="0"/>
          <w:numId w:val="40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3D96">
        <w:rPr>
          <w:rFonts w:ascii="Times New Roman" w:hAnsi="Times New Roman" w:cs="Times New Roman"/>
          <w:sz w:val="28"/>
          <w:szCs w:val="28"/>
        </w:rPr>
        <w:t>в связи с уменьшением (увеличением) объ</w:t>
      </w:r>
      <w:r w:rsidR="00C73C7C" w:rsidRPr="000A3D96">
        <w:rPr>
          <w:rFonts w:ascii="Times New Roman" w:hAnsi="Times New Roman" w:cs="Times New Roman"/>
          <w:sz w:val="28"/>
          <w:szCs w:val="28"/>
        </w:rPr>
        <w:t>ё</w:t>
      </w:r>
      <w:r w:rsidRPr="000A3D96">
        <w:rPr>
          <w:rFonts w:ascii="Times New Roman" w:hAnsi="Times New Roman" w:cs="Times New Roman"/>
          <w:sz w:val="28"/>
          <w:szCs w:val="28"/>
        </w:rPr>
        <w:t xml:space="preserve">ма субсидии, предоставленной бюджетному или автономному учреждению на выполнение муниципального задания при условии соответствующих изменений показателей муниципального задания; </w:t>
      </w:r>
    </w:p>
    <w:p w:rsidR="00907830" w:rsidRPr="000A3D96" w:rsidRDefault="00907830" w:rsidP="00240F1C">
      <w:pPr>
        <w:pStyle w:val="aa"/>
        <w:numPr>
          <w:ilvl w:val="0"/>
          <w:numId w:val="40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между бюджетными и (или) автономными учреждениями на выполнение муниципального задания в пределах общего объёма субсидий на выполнение муниципального задания, предусмотренного настоящим решением;</w:t>
      </w:r>
    </w:p>
    <w:p w:rsidR="00E56574" w:rsidRPr="000A3D96" w:rsidRDefault="00E56574" w:rsidP="00240F1C">
      <w:pPr>
        <w:pStyle w:val="aa"/>
        <w:numPr>
          <w:ilvl w:val="0"/>
          <w:numId w:val="40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3D96">
        <w:rPr>
          <w:rFonts w:ascii="Times New Roman" w:hAnsi="Times New Roman" w:cs="Times New Roman"/>
          <w:sz w:val="28"/>
          <w:szCs w:val="28"/>
        </w:rPr>
        <w:t>в связи с уменьшением (увеличением) объ</w:t>
      </w:r>
      <w:r w:rsidR="00C73C7C" w:rsidRPr="000A3D96">
        <w:rPr>
          <w:rFonts w:ascii="Times New Roman" w:hAnsi="Times New Roman" w:cs="Times New Roman"/>
          <w:sz w:val="28"/>
          <w:szCs w:val="28"/>
        </w:rPr>
        <w:t>ё</w:t>
      </w:r>
      <w:r w:rsidRPr="000A3D96">
        <w:rPr>
          <w:rFonts w:ascii="Times New Roman" w:hAnsi="Times New Roman" w:cs="Times New Roman"/>
          <w:sz w:val="28"/>
          <w:szCs w:val="28"/>
        </w:rPr>
        <w:t xml:space="preserve">ма субсидии, предоставленной бюджетному или автономному учреждению на иные цели; </w:t>
      </w:r>
    </w:p>
    <w:p w:rsidR="00907830" w:rsidRPr="000A3D96" w:rsidRDefault="00907830" w:rsidP="00240F1C">
      <w:pPr>
        <w:pStyle w:val="aa"/>
        <w:numPr>
          <w:ilvl w:val="0"/>
          <w:numId w:val="40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между бюджетными и (или) автономными учреждениями объёма субсидии на иные цели в пределах общего объёма субсидий на иные цели,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предусмотренного настоящим решением</w:t>
      </w:r>
      <w:r w:rsidR="002337B8" w:rsidRPr="000A3D96">
        <w:rPr>
          <w:rFonts w:ascii="Times New Roman" w:eastAsia="Calibri" w:hAnsi="Times New Roman" w:cs="Times New Roman"/>
          <w:sz w:val="28"/>
          <w:szCs w:val="28"/>
        </w:rPr>
        <w:t>;</w:t>
      </w:r>
      <w:r w:rsidR="00CC3FFD" w:rsidRPr="000A3D9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07830" w:rsidRPr="000A3D96" w:rsidRDefault="00907830" w:rsidP="00240F1C">
      <w:pPr>
        <w:pStyle w:val="aa"/>
        <w:numPr>
          <w:ilvl w:val="0"/>
          <w:numId w:val="40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на реализацию муниципального социального заказа в пределах общего объ</w:t>
      </w:r>
      <w:r w:rsidR="00C73C7C" w:rsidRPr="000A3D96">
        <w:rPr>
          <w:rFonts w:ascii="Times New Roman" w:eastAsia="Calibri" w:hAnsi="Times New Roman" w:cs="Times New Roman"/>
          <w:sz w:val="28"/>
          <w:szCs w:val="28"/>
        </w:rPr>
        <w:t>ё</w:t>
      </w:r>
      <w:r w:rsidRPr="000A3D96">
        <w:rPr>
          <w:rFonts w:ascii="Times New Roman" w:eastAsia="Calibri" w:hAnsi="Times New Roman" w:cs="Times New Roman"/>
          <w:sz w:val="28"/>
          <w:szCs w:val="28"/>
        </w:rPr>
        <w:t>ма субсидий на оказание муниципальных услуг в социальной сфере, предусмотренного настоящим решением;</w:t>
      </w:r>
    </w:p>
    <w:p w:rsidR="00E56574" w:rsidRPr="000A3D96" w:rsidRDefault="00E56574" w:rsidP="00240F1C">
      <w:pPr>
        <w:pStyle w:val="aa"/>
        <w:numPr>
          <w:ilvl w:val="0"/>
          <w:numId w:val="40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между субсидиями на выполнение муниципального задания и </w:t>
      </w:r>
      <w:r w:rsidR="00247A2C" w:rsidRPr="000A3D96">
        <w:rPr>
          <w:rFonts w:ascii="Times New Roman" w:eastAsia="Calibri" w:hAnsi="Times New Roman" w:cs="Times New Roman"/>
          <w:sz w:val="28"/>
          <w:szCs w:val="28"/>
        </w:rPr>
        <w:t xml:space="preserve">субсидиями на 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иные цели </w:t>
      </w:r>
      <w:r w:rsidR="006E37CD" w:rsidRPr="000A3D96">
        <w:rPr>
          <w:rFonts w:ascii="Times New Roman" w:eastAsia="Calibri" w:hAnsi="Times New Roman" w:cs="Times New Roman"/>
          <w:sz w:val="28"/>
          <w:szCs w:val="28"/>
        </w:rPr>
        <w:t>в пределах общих объёмов субсидий на выполнение муниципального задания и субсидий на иные цели</w:t>
      </w:r>
      <w:r w:rsidRPr="000A3D96">
        <w:rPr>
          <w:rFonts w:ascii="Times New Roman" w:eastAsia="Calibri" w:hAnsi="Times New Roman" w:cs="Times New Roman"/>
          <w:sz w:val="28"/>
          <w:szCs w:val="28"/>
        </w:rPr>
        <w:t>, предусмотренные настоящим решением;</w:t>
      </w:r>
    </w:p>
    <w:p w:rsidR="00B443E9" w:rsidRPr="000A3D96" w:rsidRDefault="00247A2C" w:rsidP="00240F1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0A3D96">
        <w:rPr>
          <w:rFonts w:ascii="Times New Roman" w:eastAsia="Calibri" w:hAnsi="Times New Roman" w:cs="Times New Roman"/>
          <w:sz w:val="28"/>
          <w:szCs w:val="28"/>
        </w:rPr>
        <w:t>ё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B443E9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разделам, подразделам, целевым статьям (муниципальным программам, непрограммным направлениям деятельности), группам и подгруппам видов расходов бюджета </w:t>
      </w:r>
      <w:r w:rsidR="00E400E7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города </w:t>
      </w:r>
      <w:r w:rsidR="00B443E9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9D6C07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 исключением бюджетных ассигнований на исполнение </w:t>
      </w:r>
      <w:r w:rsidR="009D6C07" w:rsidRPr="000A3D96">
        <w:rPr>
          <w:rFonts w:ascii="Times New Roman" w:hAnsi="Times New Roman" w:cs="Times New Roman"/>
          <w:sz w:val="28"/>
          <w:szCs w:val="28"/>
        </w:rPr>
        <w:t xml:space="preserve">публичных нормативных обязательств, </w:t>
      </w:r>
      <w:r w:rsidR="009D6C07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субсиди</w:t>
      </w:r>
      <w:r w:rsidR="00AD4EA9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й</w:t>
      </w:r>
      <w:r w:rsidR="009D6C07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выполнение муниципального задания, иные цели, субсиди</w:t>
      </w:r>
      <w:r w:rsidR="00AD4EA9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й</w:t>
      </w:r>
      <w:r w:rsidR="009D6C07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грантов в форме субсидий из бюджета </w:t>
      </w:r>
      <w:r w:rsidR="00E400E7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города </w:t>
      </w:r>
      <w:r w:rsidR="009D6C07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в соответствии с</w:t>
      </w:r>
      <w:r w:rsidR="00AD4EA9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о статьями</w:t>
      </w:r>
      <w:r w:rsidR="009D6C07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AD4EA9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78, 78.1, </w:t>
      </w:r>
      <w:r w:rsidR="009D6C07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78.4 Бюджетного кодекса Российской Федерации</w:t>
      </w:r>
      <w:r w:rsidR="00B443E9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бюджетных ассигнований, перераспределяемых в соответствии с </w:t>
      </w:r>
      <w:hyperlink r:id="rId23" w:history="1">
        <w:r w:rsidR="00B443E9" w:rsidRPr="000A3D96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подпунктами</w:t>
        </w:r>
        <w:proofErr w:type="gramEnd"/>
        <w:r w:rsidR="00B443E9" w:rsidRPr="000A3D96">
          <w:rPr>
            <w:rFonts w:ascii="Times New Roman" w:eastAsia="Calibri" w:hAnsi="Times New Roman" w:cs="Times New Roman"/>
            <w:sz w:val="28"/>
            <w:szCs w:val="28"/>
            <w:lang w:eastAsia="ru-RU"/>
          </w:rPr>
          <w:t xml:space="preserve"> </w:t>
        </w:r>
        <w:r w:rsidR="00E901BE" w:rsidRPr="000A3D96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«</w:t>
        </w:r>
        <w:r w:rsidRPr="000A3D96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ж</w:t>
        </w:r>
        <w:r w:rsidR="00E901BE" w:rsidRPr="000A3D96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»</w:t>
        </w:r>
        <w:r w:rsidR="009402FB" w:rsidRPr="000A3D96">
          <w:rPr>
            <w:rFonts w:ascii="Times New Roman" w:eastAsia="Calibri" w:hAnsi="Times New Roman" w:cs="Times New Roman"/>
            <w:sz w:val="28"/>
            <w:szCs w:val="28"/>
            <w:lang w:eastAsia="ru-RU"/>
          </w:rPr>
          <w:t xml:space="preserve">, </w:t>
        </w:r>
        <w:r w:rsidR="00E901BE" w:rsidRPr="000A3D96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«</w:t>
        </w:r>
        <w:r w:rsidRPr="000A3D96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з</w:t>
        </w:r>
        <w:r w:rsidR="00E901BE" w:rsidRPr="000A3D96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»</w:t>
        </w:r>
        <w:r w:rsidR="009402FB" w:rsidRPr="000A3D96">
          <w:rPr>
            <w:rFonts w:ascii="Times New Roman" w:eastAsia="Calibri" w:hAnsi="Times New Roman" w:cs="Times New Roman"/>
            <w:sz w:val="28"/>
            <w:szCs w:val="28"/>
            <w:lang w:eastAsia="ru-RU"/>
          </w:rPr>
          <w:t xml:space="preserve">, </w:t>
        </w:r>
        <w:r w:rsidR="00E901BE" w:rsidRPr="000A3D96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«</w:t>
        </w:r>
        <w:r w:rsidRPr="000A3D96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и</w:t>
        </w:r>
        <w:r w:rsidR="00E901BE" w:rsidRPr="000A3D96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»</w:t>
        </w:r>
        <w:r w:rsidR="009402FB" w:rsidRPr="000A3D96">
          <w:rPr>
            <w:rFonts w:ascii="Times New Roman" w:eastAsia="Calibri" w:hAnsi="Times New Roman" w:cs="Times New Roman"/>
            <w:sz w:val="28"/>
            <w:szCs w:val="28"/>
            <w:lang w:eastAsia="ru-RU"/>
          </w:rPr>
          <w:t xml:space="preserve">, </w:t>
        </w:r>
        <w:r w:rsidR="00E901BE" w:rsidRPr="000A3D96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«</w:t>
        </w:r>
        <w:proofErr w:type="gramStart"/>
        <w:r w:rsidRPr="000A3D96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к</w:t>
        </w:r>
        <w:proofErr w:type="gramEnd"/>
      </w:hyperlink>
      <w:r w:rsidR="00E901BE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6B3C63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подпункта 13 пункта 17 настоящего решения</w:t>
      </w:r>
      <w:r w:rsidR="0073594E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="00B443E9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пределах общего объёма расходов, предусмотренных настоящим решением на каждый финансовый год;</w:t>
      </w:r>
    </w:p>
    <w:p w:rsidR="008419A6" w:rsidRPr="000A3D96" w:rsidRDefault="00B443E9" w:rsidP="00240F1C">
      <w:pPr>
        <w:pStyle w:val="aa"/>
        <w:numPr>
          <w:ilvl w:val="0"/>
          <w:numId w:val="40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по бюджетным инвестициям в форме капитальных вложений в объекты муниципальной собственности</w:t>
      </w:r>
      <w:r w:rsidR="00C00FE1" w:rsidRPr="000A3D96">
        <w:rPr>
          <w:rFonts w:ascii="Times New Roman" w:eastAsia="Calibri" w:hAnsi="Times New Roman" w:cs="Times New Roman"/>
          <w:sz w:val="28"/>
          <w:szCs w:val="28"/>
        </w:rPr>
        <w:t xml:space="preserve"> города Комсомольска-на-Амуре</w:t>
      </w:r>
      <w:r w:rsidR="008419A6" w:rsidRPr="000A3D96">
        <w:rPr>
          <w:rFonts w:ascii="Times New Roman" w:eastAsia="Calibri" w:hAnsi="Times New Roman" w:cs="Times New Roman"/>
          <w:sz w:val="28"/>
          <w:szCs w:val="28"/>
        </w:rPr>
        <w:t>, а также в случае изменения перечня объектов капитального строительства и объектов недвижимости, приобретаемых для муниципальных нужд города Комсомольска-на-Амуре, финансируемых за счёт средств бюджета</w:t>
      </w:r>
      <w:r w:rsidR="00E57F94" w:rsidRPr="000A3D96">
        <w:rPr>
          <w:rFonts w:ascii="Times New Roman" w:eastAsia="Calibri" w:hAnsi="Times New Roman" w:cs="Times New Roman"/>
          <w:sz w:val="28"/>
          <w:szCs w:val="28"/>
        </w:rPr>
        <w:t xml:space="preserve"> города</w:t>
      </w:r>
      <w:r w:rsidR="008419A6" w:rsidRPr="000A3D9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443E9" w:rsidRPr="000A3D96" w:rsidRDefault="00B443E9" w:rsidP="00240F1C">
      <w:pPr>
        <w:pStyle w:val="aa"/>
        <w:numPr>
          <w:ilvl w:val="0"/>
          <w:numId w:val="40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на исполнение судебных актов</w:t>
      </w:r>
      <w:r w:rsidR="00F31C3E">
        <w:rPr>
          <w:rFonts w:ascii="Times New Roman" w:eastAsia="Calibri" w:hAnsi="Times New Roman" w:cs="Times New Roman"/>
          <w:sz w:val="28"/>
          <w:szCs w:val="28"/>
        </w:rPr>
        <w:t>,</w:t>
      </w:r>
      <w:r w:rsidR="00D01420" w:rsidRPr="000A3D96">
        <w:rPr>
          <w:rFonts w:ascii="Times New Roman" w:eastAsia="Calibri" w:hAnsi="Times New Roman" w:cs="Times New Roman"/>
          <w:sz w:val="28"/>
          <w:szCs w:val="28"/>
        </w:rPr>
        <w:t xml:space="preserve"> предусматривающих обращение взыскания на средства бюджета города и (или) предусматривающих перечисление этих сре</w:t>
      </w:r>
      <w:proofErr w:type="gramStart"/>
      <w:r w:rsidR="00D01420" w:rsidRPr="000A3D96">
        <w:rPr>
          <w:rFonts w:ascii="Times New Roman" w:eastAsia="Calibri" w:hAnsi="Times New Roman" w:cs="Times New Roman"/>
          <w:sz w:val="28"/>
          <w:szCs w:val="28"/>
        </w:rPr>
        <w:t>дств в сч</w:t>
      </w:r>
      <w:proofErr w:type="gramEnd"/>
      <w:r w:rsidR="00D01420" w:rsidRPr="000A3D96">
        <w:rPr>
          <w:rFonts w:ascii="Times New Roman" w:eastAsia="Calibri" w:hAnsi="Times New Roman" w:cs="Times New Roman"/>
          <w:sz w:val="28"/>
          <w:szCs w:val="28"/>
        </w:rPr>
        <w:t>ёт оплаты судебных издержек</w:t>
      </w:r>
      <w:r w:rsidR="007817EC" w:rsidRPr="000A3D96">
        <w:rPr>
          <w:rFonts w:ascii="Times New Roman" w:eastAsia="Calibri" w:hAnsi="Times New Roman" w:cs="Times New Roman"/>
          <w:sz w:val="28"/>
          <w:szCs w:val="28"/>
        </w:rPr>
        <w:t xml:space="preserve"> (пеней, процентов, пошлин, возмещения причинённого вреда (ущерба)</w:t>
      </w:r>
      <w:r w:rsidR="00D07D6C" w:rsidRPr="000A3D96">
        <w:rPr>
          <w:rFonts w:ascii="Times New Roman" w:eastAsia="Calibri" w:hAnsi="Times New Roman" w:cs="Times New Roman"/>
          <w:sz w:val="28"/>
          <w:szCs w:val="28"/>
        </w:rPr>
        <w:t>, уплату административных штрафов</w:t>
      </w:r>
      <w:r w:rsidR="00D01420" w:rsidRPr="000A3D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A3D96">
        <w:rPr>
          <w:rFonts w:ascii="Times New Roman" w:eastAsia="Calibri" w:hAnsi="Times New Roman" w:cs="Times New Roman"/>
          <w:sz w:val="28"/>
          <w:szCs w:val="28"/>
        </w:rPr>
        <w:t>в пределах общего объёма расходов, предусмотренных настоящим решением</w:t>
      </w:r>
      <w:r w:rsidR="00580994" w:rsidRPr="000A3D9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817EC" w:rsidRPr="000A3D96" w:rsidRDefault="00B443E9" w:rsidP="00240F1C">
      <w:pPr>
        <w:pStyle w:val="aa"/>
        <w:numPr>
          <w:ilvl w:val="0"/>
          <w:numId w:val="40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на сумму экономии бюджетных ассигнований в результате проведения закупок товаров, работ, услуг для обеспечения муниципальных нужд;</w:t>
      </w:r>
    </w:p>
    <w:p w:rsidR="00B443E9" w:rsidRPr="000A3D96" w:rsidRDefault="00B443E9" w:rsidP="00240F1C">
      <w:pPr>
        <w:pStyle w:val="aa"/>
        <w:numPr>
          <w:ilvl w:val="0"/>
          <w:numId w:val="40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между муниципальными учреждениями</w:t>
      </w:r>
      <w:r w:rsidR="00E57F94" w:rsidRPr="000A3D96">
        <w:rPr>
          <w:rFonts w:ascii="Times New Roman" w:eastAsia="Calibri" w:hAnsi="Times New Roman" w:cs="Times New Roman"/>
          <w:sz w:val="28"/>
          <w:szCs w:val="28"/>
        </w:rPr>
        <w:t xml:space="preserve"> в пределах средств, предусмотренных по главным распорядителям</w:t>
      </w:r>
      <w:r w:rsidRPr="000A3D96">
        <w:rPr>
          <w:rFonts w:ascii="Times New Roman" w:eastAsia="Calibri" w:hAnsi="Times New Roman" w:cs="Times New Roman"/>
          <w:sz w:val="28"/>
          <w:szCs w:val="28"/>
        </w:rPr>
        <w:t>, на основании решения администрации города Комсомольска-на-Амуре о создании, ликвидации, реорганизации муниципальных учреждений, передаче муниципального имущества;</w:t>
      </w:r>
    </w:p>
    <w:p w:rsidR="00C65D0B" w:rsidRPr="000A3D96" w:rsidRDefault="00C65D0B" w:rsidP="00240F1C">
      <w:pPr>
        <w:pStyle w:val="aa"/>
        <w:numPr>
          <w:ilvl w:val="0"/>
          <w:numId w:val="41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20"/>
      <w:bookmarkEnd w:id="3"/>
      <w:r w:rsidRPr="000A3D96">
        <w:rPr>
          <w:rFonts w:ascii="Times New Roman" w:hAnsi="Times New Roman" w:cs="Times New Roman"/>
          <w:sz w:val="28"/>
          <w:szCs w:val="28"/>
        </w:rPr>
        <w:t>изменени</w:t>
      </w:r>
      <w:r w:rsidR="003B57BD" w:rsidRPr="000A3D96">
        <w:rPr>
          <w:rFonts w:ascii="Times New Roman" w:hAnsi="Times New Roman" w:cs="Times New Roman"/>
          <w:sz w:val="28"/>
          <w:szCs w:val="28"/>
        </w:rPr>
        <w:t>я</w:t>
      </w:r>
      <w:r w:rsidRPr="000A3D96">
        <w:rPr>
          <w:rFonts w:ascii="Times New Roman" w:hAnsi="Times New Roman" w:cs="Times New Roman"/>
          <w:sz w:val="28"/>
          <w:szCs w:val="28"/>
        </w:rPr>
        <w:t xml:space="preserve"> типа муниципальных учреждений</w:t>
      </w:r>
      <w:r w:rsidR="00B975C5" w:rsidRPr="000A3D96">
        <w:rPr>
          <w:rFonts w:ascii="Times New Roman" w:hAnsi="Times New Roman" w:cs="Times New Roman"/>
          <w:sz w:val="28"/>
          <w:szCs w:val="28"/>
        </w:rPr>
        <w:t xml:space="preserve"> </w:t>
      </w:r>
      <w:r w:rsidR="00A950F1" w:rsidRPr="000A3D96">
        <w:rPr>
          <w:rFonts w:ascii="Times New Roman" w:hAnsi="Times New Roman" w:cs="Times New Roman"/>
          <w:sz w:val="28"/>
          <w:szCs w:val="28"/>
        </w:rPr>
        <w:t>и организационно-правовой формы муниципальных унитарных предприятий;</w:t>
      </w:r>
    </w:p>
    <w:p w:rsidR="00007627" w:rsidRPr="000A3D96" w:rsidRDefault="00007627" w:rsidP="00240F1C">
      <w:pPr>
        <w:pStyle w:val="aa"/>
        <w:numPr>
          <w:ilvl w:val="0"/>
          <w:numId w:val="4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3D96">
        <w:rPr>
          <w:rFonts w:ascii="Times New Roman" w:hAnsi="Times New Roman" w:cs="Times New Roman"/>
          <w:sz w:val="28"/>
          <w:szCs w:val="28"/>
        </w:rPr>
        <w:t>изменени</w:t>
      </w:r>
      <w:r w:rsidR="003B57BD" w:rsidRPr="000A3D96">
        <w:rPr>
          <w:rFonts w:ascii="Times New Roman" w:hAnsi="Times New Roman" w:cs="Times New Roman"/>
          <w:sz w:val="28"/>
          <w:szCs w:val="28"/>
        </w:rPr>
        <w:t>я</w:t>
      </w:r>
      <w:r w:rsidRPr="000A3D96">
        <w:rPr>
          <w:rFonts w:ascii="Times New Roman" w:hAnsi="Times New Roman" w:cs="Times New Roman"/>
          <w:sz w:val="28"/>
          <w:szCs w:val="28"/>
        </w:rPr>
        <w:t xml:space="preserve"> функций и полномочий гл</w:t>
      </w:r>
      <w:r w:rsidR="00A950F1" w:rsidRPr="000A3D96">
        <w:rPr>
          <w:rFonts w:ascii="Times New Roman" w:hAnsi="Times New Roman" w:cs="Times New Roman"/>
          <w:sz w:val="28"/>
          <w:szCs w:val="28"/>
        </w:rPr>
        <w:t>авных распорядителей, изменения</w:t>
      </w:r>
      <w:r w:rsidRPr="000A3D9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A3D96">
        <w:rPr>
          <w:rFonts w:ascii="Times New Roman" w:hAnsi="Times New Roman" w:cs="Times New Roman"/>
          <w:sz w:val="28"/>
          <w:szCs w:val="28"/>
        </w:rPr>
        <w:t xml:space="preserve">подведомственности </w:t>
      </w:r>
      <w:r w:rsidR="00C65D0B" w:rsidRPr="000A3D96">
        <w:rPr>
          <w:rFonts w:ascii="Times New Roman" w:hAnsi="Times New Roman" w:cs="Times New Roman"/>
          <w:sz w:val="28"/>
          <w:szCs w:val="28"/>
        </w:rPr>
        <w:t>получателей средств бюджета</w:t>
      </w:r>
      <w:r w:rsidR="00E400E7" w:rsidRPr="000A3D96">
        <w:rPr>
          <w:rFonts w:ascii="Times New Roman" w:hAnsi="Times New Roman" w:cs="Times New Roman"/>
          <w:sz w:val="28"/>
          <w:szCs w:val="28"/>
        </w:rPr>
        <w:t xml:space="preserve"> города</w:t>
      </w:r>
      <w:proofErr w:type="gramEnd"/>
      <w:r w:rsidR="003E6B77" w:rsidRPr="000A3D96">
        <w:rPr>
          <w:rFonts w:ascii="Times New Roman" w:hAnsi="Times New Roman" w:cs="Times New Roman"/>
          <w:sz w:val="28"/>
          <w:szCs w:val="28"/>
        </w:rPr>
        <w:t>;</w:t>
      </w:r>
      <w:r w:rsidRPr="000A3D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394C" w:rsidRPr="000A3D96" w:rsidRDefault="002337B8" w:rsidP="00240F1C">
      <w:pPr>
        <w:pStyle w:val="aa"/>
        <w:numPr>
          <w:ilvl w:val="0"/>
          <w:numId w:val="4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3D96">
        <w:rPr>
          <w:rFonts w:ascii="Times New Roman" w:hAnsi="Times New Roman" w:cs="Times New Roman"/>
          <w:sz w:val="28"/>
          <w:szCs w:val="28"/>
        </w:rPr>
        <w:lastRenderedPageBreak/>
        <w:t>изменени</w:t>
      </w:r>
      <w:r w:rsidR="003B57BD" w:rsidRPr="000A3D96">
        <w:rPr>
          <w:rFonts w:ascii="Times New Roman" w:hAnsi="Times New Roman" w:cs="Times New Roman"/>
          <w:sz w:val="28"/>
          <w:szCs w:val="28"/>
        </w:rPr>
        <w:t>я</w:t>
      </w:r>
      <w:r w:rsidRPr="000A3D96">
        <w:rPr>
          <w:rFonts w:ascii="Times New Roman" w:hAnsi="Times New Roman" w:cs="Times New Roman"/>
          <w:sz w:val="28"/>
          <w:szCs w:val="28"/>
        </w:rPr>
        <w:t xml:space="preserve"> </w:t>
      </w:r>
      <w:r w:rsidR="00337D55" w:rsidRPr="000A3D96">
        <w:rPr>
          <w:rFonts w:ascii="Times New Roman" w:hAnsi="Times New Roman" w:cs="Times New Roman"/>
          <w:sz w:val="28"/>
          <w:szCs w:val="28"/>
        </w:rPr>
        <w:t xml:space="preserve">(дополнения) </w:t>
      </w:r>
      <w:r w:rsidRPr="000A3D96">
        <w:rPr>
          <w:rFonts w:ascii="Times New Roman" w:hAnsi="Times New Roman" w:cs="Times New Roman"/>
          <w:sz w:val="28"/>
          <w:szCs w:val="28"/>
        </w:rPr>
        <w:t>групп и подгрупп видов расходов бюджета</w:t>
      </w:r>
      <w:r w:rsidR="00E57F94" w:rsidRPr="000A3D96">
        <w:rPr>
          <w:rFonts w:ascii="Times New Roman" w:hAnsi="Times New Roman" w:cs="Times New Roman"/>
          <w:sz w:val="28"/>
          <w:szCs w:val="28"/>
        </w:rPr>
        <w:t xml:space="preserve"> города</w:t>
      </w:r>
      <w:r w:rsidR="007C0B89" w:rsidRPr="000A3D96">
        <w:rPr>
          <w:rFonts w:ascii="Times New Roman" w:hAnsi="Times New Roman" w:cs="Times New Roman"/>
          <w:sz w:val="28"/>
          <w:szCs w:val="28"/>
        </w:rPr>
        <w:t xml:space="preserve"> в пределах бюджетных ассигнований целевой статьи расходов</w:t>
      </w:r>
      <w:r w:rsidR="00F9394C" w:rsidRPr="000A3D96">
        <w:rPr>
          <w:rFonts w:ascii="Times New Roman" w:hAnsi="Times New Roman" w:cs="Times New Roman"/>
          <w:sz w:val="28"/>
          <w:szCs w:val="28"/>
        </w:rPr>
        <w:t>;</w:t>
      </w:r>
    </w:p>
    <w:p w:rsidR="002337B8" w:rsidRPr="000A3D96" w:rsidRDefault="00F9394C" w:rsidP="00240F1C">
      <w:pPr>
        <w:pStyle w:val="aa"/>
        <w:numPr>
          <w:ilvl w:val="0"/>
          <w:numId w:val="4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3D96">
        <w:rPr>
          <w:rFonts w:ascii="Times New Roman" w:hAnsi="Times New Roman" w:cs="Times New Roman"/>
          <w:sz w:val="28"/>
          <w:szCs w:val="28"/>
        </w:rPr>
        <w:t>получени</w:t>
      </w:r>
      <w:r w:rsidR="003B57BD" w:rsidRPr="000A3D96">
        <w:rPr>
          <w:rFonts w:ascii="Times New Roman" w:hAnsi="Times New Roman" w:cs="Times New Roman"/>
          <w:sz w:val="28"/>
          <w:szCs w:val="28"/>
        </w:rPr>
        <w:t>я</w:t>
      </w:r>
      <w:r w:rsidRPr="000A3D96">
        <w:rPr>
          <w:rFonts w:ascii="Times New Roman" w:hAnsi="Times New Roman" w:cs="Times New Roman"/>
          <w:sz w:val="28"/>
          <w:szCs w:val="28"/>
        </w:rPr>
        <w:t xml:space="preserve"> безвозмездных поступлений от физических и юридических лиц, включая добровольные пожертвования.</w:t>
      </w:r>
    </w:p>
    <w:p w:rsidR="00BC7536" w:rsidRPr="000A3D96" w:rsidRDefault="00B443E9" w:rsidP="00240F1C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При внесении изменений в сводную бюджетную роспись</w:t>
      </w:r>
      <w:r w:rsidR="003B57BD" w:rsidRPr="000A3D96">
        <w:rPr>
          <w:rFonts w:ascii="Times New Roman" w:eastAsia="Calibri" w:hAnsi="Times New Roman" w:cs="Times New Roman"/>
          <w:sz w:val="28"/>
          <w:szCs w:val="28"/>
        </w:rPr>
        <w:t>,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уменьшение бюджетных ассигнований, предусмотренных на исполнение публичных нормативных обязательств и обслуживание муниципального долга, для увеличения иных бюджетных ассигнований без внесения изменений в настоящее решение не допускается, за исключением случаев,</w:t>
      </w:r>
      <w:r w:rsidR="005D16A4" w:rsidRPr="000A3D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A3D96">
        <w:rPr>
          <w:rFonts w:ascii="Times New Roman" w:eastAsia="Calibri" w:hAnsi="Times New Roman" w:cs="Times New Roman"/>
          <w:sz w:val="28"/>
          <w:szCs w:val="28"/>
        </w:rPr>
        <w:t>установленных Бюджетным кодексом Российской Федерации</w:t>
      </w:r>
      <w:r w:rsidR="00D26BCF" w:rsidRPr="000A3D96">
        <w:rPr>
          <w:rFonts w:ascii="Times New Roman" w:eastAsia="Calibri" w:hAnsi="Times New Roman" w:cs="Times New Roman"/>
          <w:sz w:val="28"/>
          <w:szCs w:val="28"/>
        </w:rPr>
        <w:t>.</w:t>
      </w:r>
      <w:r w:rsidR="00BC7536" w:rsidRPr="000A3D9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C7536" w:rsidRPr="000A3D96" w:rsidRDefault="00BC7536" w:rsidP="00240F1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1</w:t>
      </w:r>
      <w:r w:rsidR="00C00FE1" w:rsidRPr="000A3D96">
        <w:rPr>
          <w:rFonts w:ascii="Times New Roman" w:eastAsia="Calibri" w:hAnsi="Times New Roman" w:cs="Times New Roman"/>
          <w:sz w:val="28"/>
          <w:szCs w:val="28"/>
        </w:rPr>
        <w:t>8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Опубликовать решение </w:t>
      </w:r>
      <w:r w:rsidR="006A5D43" w:rsidRPr="000A3D96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сетевом издании «ДВК-Медиа» и </w:t>
      </w:r>
      <w:r w:rsidR="003E6B77" w:rsidRPr="000A3D96">
        <w:rPr>
          <w:rFonts w:ascii="Times New Roman" w:eastAsia="Calibri" w:hAnsi="Times New Roman" w:cs="Times New Roman"/>
          <w:sz w:val="28"/>
          <w:szCs w:val="28"/>
        </w:rPr>
        <w:t xml:space="preserve">разместить 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на официальном сайте органов местного самоуправления города Комсомольска-на-Амуре в информационно-телекоммуникационной сети «Интернет». </w:t>
      </w:r>
    </w:p>
    <w:p w:rsidR="00B443E9" w:rsidRPr="000A3D96" w:rsidRDefault="00C00FE1" w:rsidP="00240F1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19</w:t>
      </w:r>
      <w:r w:rsidR="00BC7536" w:rsidRPr="000A3D9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="00B443E9" w:rsidRPr="000A3D96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 исполнением решения возложить на первого заместителя главы администрации города Комсомольска-на-Амуре – руководителя Департамента экономического развития и на постоянную комиссию по бюджету и экономическому развитию Комсомольской-на-Амуре городской Думы.</w:t>
      </w:r>
    </w:p>
    <w:p w:rsidR="00B443E9" w:rsidRPr="000A3D96" w:rsidRDefault="00B443E9" w:rsidP="00240F1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443E9" w:rsidRPr="000A3D96" w:rsidRDefault="00B443E9" w:rsidP="00240F1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1C3E" w:rsidRPr="00F31C3E" w:rsidRDefault="00F31C3E" w:rsidP="00F31C3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1C3E">
        <w:rPr>
          <w:rFonts w:ascii="Times New Roman" w:eastAsia="Calibri" w:hAnsi="Times New Roman" w:cs="Times New Roman"/>
          <w:sz w:val="28"/>
          <w:szCs w:val="28"/>
        </w:rPr>
        <w:t xml:space="preserve">Глава города                                                                                    Д.А. </w:t>
      </w:r>
      <w:proofErr w:type="spellStart"/>
      <w:r w:rsidRPr="00F31C3E">
        <w:rPr>
          <w:rFonts w:ascii="Times New Roman" w:eastAsia="Calibri" w:hAnsi="Times New Roman" w:cs="Times New Roman"/>
          <w:sz w:val="28"/>
          <w:szCs w:val="28"/>
        </w:rPr>
        <w:t>Заплутаев</w:t>
      </w:r>
      <w:proofErr w:type="spellEnd"/>
    </w:p>
    <w:p w:rsidR="00F31C3E" w:rsidRPr="00F31C3E" w:rsidRDefault="00F31C3E" w:rsidP="00F31C3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1C3E" w:rsidRPr="00F31C3E" w:rsidRDefault="00F31C3E" w:rsidP="00F31C3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3044" w:rsidRPr="00240F1C" w:rsidRDefault="00F31C3E" w:rsidP="00F31C3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1C3E">
        <w:rPr>
          <w:rFonts w:ascii="Times New Roman" w:eastAsia="Calibri" w:hAnsi="Times New Roman" w:cs="Times New Roman"/>
          <w:sz w:val="28"/>
          <w:szCs w:val="28"/>
        </w:rPr>
        <w:t>Председатель городской Думы                                                   Н.Ю. Свинарева</w:t>
      </w:r>
    </w:p>
    <w:sectPr w:rsidR="00453044" w:rsidRPr="00240F1C" w:rsidSect="009B411F">
      <w:headerReference w:type="default" r:id="rId24"/>
      <w:footerReference w:type="default" r:id="rId25"/>
      <w:pgSz w:w="11905" w:h="16838" w:code="9"/>
      <w:pgMar w:top="1134" w:right="680" w:bottom="1134" w:left="1985" w:header="0" w:footer="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8AF" w:rsidRDefault="001C78AF">
      <w:pPr>
        <w:spacing w:after="0" w:line="240" w:lineRule="auto"/>
      </w:pPr>
      <w:r>
        <w:separator/>
      </w:r>
    </w:p>
  </w:endnote>
  <w:endnote w:type="continuationSeparator" w:id="0">
    <w:p w:rsidR="001C78AF" w:rsidRDefault="001C78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974" w:rsidRDefault="00112424">
    <w:pPr>
      <w:pStyle w:val="a5"/>
      <w:jc w:val="right"/>
    </w:pPr>
  </w:p>
  <w:p w:rsidR="00913974" w:rsidRDefault="0011242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8AF" w:rsidRDefault="001C78AF">
      <w:pPr>
        <w:spacing w:after="0" w:line="240" w:lineRule="auto"/>
      </w:pPr>
      <w:r>
        <w:separator/>
      </w:r>
    </w:p>
  </w:footnote>
  <w:footnote w:type="continuationSeparator" w:id="0">
    <w:p w:rsidR="001C78AF" w:rsidRDefault="001C78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DF6" w:rsidRDefault="00B92DF6" w:rsidP="00913974">
    <w:pPr>
      <w:pStyle w:val="a3"/>
      <w:jc w:val="center"/>
      <w:rPr>
        <w:rStyle w:val="a7"/>
        <w:rFonts w:ascii="Times New Roman" w:hAnsi="Times New Roman" w:cs="Times New Roman"/>
        <w:sz w:val="24"/>
        <w:szCs w:val="24"/>
      </w:rPr>
    </w:pPr>
  </w:p>
  <w:p w:rsidR="00B92DF6" w:rsidRDefault="00B92DF6" w:rsidP="00913974">
    <w:pPr>
      <w:pStyle w:val="a3"/>
      <w:jc w:val="center"/>
      <w:rPr>
        <w:rStyle w:val="a7"/>
        <w:rFonts w:ascii="Times New Roman" w:hAnsi="Times New Roman" w:cs="Times New Roman"/>
        <w:sz w:val="24"/>
        <w:szCs w:val="24"/>
      </w:rPr>
    </w:pPr>
  </w:p>
  <w:p w:rsidR="00913974" w:rsidRPr="00484EE2" w:rsidRDefault="00D922DB" w:rsidP="00913974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484EE2">
      <w:rPr>
        <w:rStyle w:val="a7"/>
        <w:rFonts w:ascii="Times New Roman" w:hAnsi="Times New Roman" w:cs="Times New Roman"/>
        <w:sz w:val="24"/>
        <w:szCs w:val="24"/>
      </w:rPr>
      <w:fldChar w:fldCharType="begin"/>
    </w:r>
    <w:r w:rsidRPr="00484EE2">
      <w:rPr>
        <w:rStyle w:val="a7"/>
        <w:rFonts w:ascii="Times New Roman" w:hAnsi="Times New Roman" w:cs="Times New Roman"/>
        <w:sz w:val="24"/>
        <w:szCs w:val="24"/>
      </w:rPr>
      <w:instrText xml:space="preserve"> PAGE </w:instrText>
    </w:r>
    <w:r w:rsidRPr="00484EE2">
      <w:rPr>
        <w:rStyle w:val="a7"/>
        <w:rFonts w:ascii="Times New Roman" w:hAnsi="Times New Roman" w:cs="Times New Roman"/>
        <w:sz w:val="24"/>
        <w:szCs w:val="24"/>
      </w:rPr>
      <w:fldChar w:fldCharType="separate"/>
    </w:r>
    <w:r w:rsidR="00112424">
      <w:rPr>
        <w:rStyle w:val="a7"/>
        <w:rFonts w:ascii="Times New Roman" w:hAnsi="Times New Roman" w:cs="Times New Roman"/>
        <w:noProof/>
        <w:sz w:val="24"/>
        <w:szCs w:val="24"/>
      </w:rPr>
      <w:t>9</w:t>
    </w:r>
    <w:r w:rsidRPr="00484EE2">
      <w:rPr>
        <w:rStyle w:val="a7"/>
        <w:rFonts w:ascii="Times New Roman" w:hAnsi="Times New Roman" w:cs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2689A"/>
    <w:multiLevelType w:val="hybridMultilevel"/>
    <w:tmpl w:val="389C1B5C"/>
    <w:lvl w:ilvl="0" w:tplc="27FEBACE">
      <w:start w:val="6"/>
      <w:numFmt w:val="decimal"/>
      <w:lvlText w:val="%1."/>
      <w:lvlJc w:val="left"/>
      <w:pPr>
        <w:ind w:left="1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92A5C"/>
    <w:multiLevelType w:val="hybridMultilevel"/>
    <w:tmpl w:val="8C82D9DC"/>
    <w:lvl w:ilvl="0" w:tplc="0419000F">
      <w:start w:val="1"/>
      <w:numFmt w:val="decimal"/>
      <w:lvlText w:val="%1."/>
      <w:lvlJc w:val="left"/>
      <w:pPr>
        <w:ind w:left="851" w:firstLine="113"/>
      </w:pPr>
      <w:rPr>
        <w:rFonts w:hint="default"/>
      </w:rPr>
    </w:lvl>
    <w:lvl w:ilvl="1" w:tplc="EF425F76">
      <w:start w:val="1"/>
      <w:numFmt w:val="decimal"/>
      <w:lvlText w:val="%2)"/>
      <w:lvlJc w:val="left"/>
      <w:pPr>
        <w:ind w:left="214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3A75D3B"/>
    <w:multiLevelType w:val="hybridMultilevel"/>
    <w:tmpl w:val="F7AAD19E"/>
    <w:lvl w:ilvl="0" w:tplc="71BCD5F0">
      <w:start w:val="2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AA11B5"/>
    <w:multiLevelType w:val="hybridMultilevel"/>
    <w:tmpl w:val="F7D8B0A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EFD424C6">
      <w:start w:val="1"/>
      <w:numFmt w:val="decimal"/>
      <w:lvlText w:val="%2)"/>
      <w:lvlJc w:val="left"/>
      <w:pPr>
        <w:ind w:left="2149" w:hanging="360"/>
      </w:pPr>
      <w:rPr>
        <w:rFonts w:hint="default"/>
        <w:spacing w:val="-20"/>
        <w:w w:val="100"/>
        <w14:numSpacing w14:val="proportional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5CD339E"/>
    <w:multiLevelType w:val="hybridMultilevel"/>
    <w:tmpl w:val="73E6CFBE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FF90F10C">
      <w:start w:val="1"/>
      <w:numFmt w:val="decimal"/>
      <w:lvlText w:val="%2)"/>
      <w:lvlJc w:val="left"/>
      <w:pPr>
        <w:ind w:left="1070" w:hanging="360"/>
      </w:pPr>
      <w:rPr>
        <w:rFonts w:hint="default"/>
        <w14:numSpacing w14:val="proportional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061469F4"/>
    <w:multiLevelType w:val="hybridMultilevel"/>
    <w:tmpl w:val="F10C2138"/>
    <w:lvl w:ilvl="0" w:tplc="374A8A74">
      <w:start w:val="18"/>
      <w:numFmt w:val="decimal"/>
      <w:lvlText w:val="%1."/>
      <w:lvlJc w:val="left"/>
      <w:pPr>
        <w:ind w:left="1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202D9F"/>
    <w:multiLevelType w:val="hybridMultilevel"/>
    <w:tmpl w:val="2632C474"/>
    <w:lvl w:ilvl="0" w:tplc="EFD424C6">
      <w:start w:val="1"/>
      <w:numFmt w:val="decimal"/>
      <w:lvlText w:val="%1)"/>
      <w:lvlJc w:val="left"/>
      <w:pPr>
        <w:ind w:left="1429" w:hanging="360"/>
      </w:pPr>
      <w:rPr>
        <w:rFonts w:hint="default"/>
        <w:spacing w:val="-20"/>
        <w:w w:val="100"/>
        <w14:numSpacing w14:val="proportional"/>
      </w:rPr>
    </w:lvl>
    <w:lvl w:ilvl="1" w:tplc="04190011">
      <w:start w:val="1"/>
      <w:numFmt w:val="decimal"/>
      <w:lvlText w:val="%2)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07C53F2C"/>
    <w:multiLevelType w:val="hybridMultilevel"/>
    <w:tmpl w:val="5BD6A028"/>
    <w:lvl w:ilvl="0" w:tplc="4DAC2064">
      <w:start w:val="11"/>
      <w:numFmt w:val="decimal"/>
      <w:lvlText w:val="%1."/>
      <w:lvlJc w:val="left"/>
      <w:pPr>
        <w:ind w:left="1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261671"/>
    <w:multiLevelType w:val="hybridMultilevel"/>
    <w:tmpl w:val="32AA1E74"/>
    <w:lvl w:ilvl="0" w:tplc="1ADA65DC">
      <w:start w:val="5"/>
      <w:numFmt w:val="decimal"/>
      <w:lvlText w:val="%1."/>
      <w:lvlJc w:val="left"/>
      <w:pPr>
        <w:ind w:left="1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FA681D"/>
    <w:multiLevelType w:val="hybridMultilevel"/>
    <w:tmpl w:val="D194C8D0"/>
    <w:lvl w:ilvl="0" w:tplc="EFD424C6">
      <w:start w:val="1"/>
      <w:numFmt w:val="decimal"/>
      <w:lvlText w:val="%1)"/>
      <w:lvlJc w:val="left"/>
      <w:pPr>
        <w:ind w:left="1429" w:hanging="360"/>
      </w:pPr>
      <w:rPr>
        <w:rFonts w:hint="default"/>
        <w:spacing w:val="-20"/>
        <w:w w:val="100"/>
        <w14:numSpacing w14:val="proportional"/>
      </w:rPr>
    </w:lvl>
    <w:lvl w:ilvl="1" w:tplc="EFD424C6">
      <w:start w:val="1"/>
      <w:numFmt w:val="decimal"/>
      <w:lvlText w:val="%2)"/>
      <w:lvlJc w:val="left"/>
      <w:pPr>
        <w:ind w:left="2149" w:hanging="360"/>
      </w:pPr>
      <w:rPr>
        <w:rFonts w:hint="default"/>
        <w:spacing w:val="-20"/>
        <w:w w:val="100"/>
        <w14:numSpacing w14:val="proportional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1BF0A27"/>
    <w:multiLevelType w:val="hybridMultilevel"/>
    <w:tmpl w:val="76E2333E"/>
    <w:lvl w:ilvl="0" w:tplc="178228F8">
      <w:start w:val="8"/>
      <w:numFmt w:val="decimal"/>
      <w:lvlText w:val="%1."/>
      <w:lvlJc w:val="left"/>
      <w:pPr>
        <w:ind w:left="1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1F2126"/>
    <w:multiLevelType w:val="hybridMultilevel"/>
    <w:tmpl w:val="407C1FE8"/>
    <w:lvl w:ilvl="0" w:tplc="2A4C30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75E2048"/>
    <w:multiLevelType w:val="hybridMultilevel"/>
    <w:tmpl w:val="5EC4D7F2"/>
    <w:lvl w:ilvl="0" w:tplc="A8F67B2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1B4D13B1"/>
    <w:multiLevelType w:val="hybridMultilevel"/>
    <w:tmpl w:val="68505AE6"/>
    <w:lvl w:ilvl="0" w:tplc="EFD424C6">
      <w:start w:val="1"/>
      <w:numFmt w:val="decimal"/>
      <w:lvlText w:val="%1)"/>
      <w:lvlJc w:val="left"/>
      <w:pPr>
        <w:ind w:left="1429" w:hanging="360"/>
      </w:pPr>
      <w:rPr>
        <w:rFonts w:hint="default"/>
        <w:spacing w:val="-20"/>
        <w:w w:val="100"/>
        <w14:numSpacing w14:val="proportional"/>
      </w:r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1D921939"/>
    <w:multiLevelType w:val="hybridMultilevel"/>
    <w:tmpl w:val="CD3048EC"/>
    <w:lvl w:ilvl="0" w:tplc="6492C53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6" w:hanging="360"/>
      </w:pPr>
    </w:lvl>
    <w:lvl w:ilvl="2" w:tplc="0419001B" w:tentative="1">
      <w:start w:val="1"/>
      <w:numFmt w:val="lowerRoman"/>
      <w:lvlText w:val="%3."/>
      <w:lvlJc w:val="right"/>
      <w:pPr>
        <w:ind w:left="1906" w:hanging="180"/>
      </w:pPr>
    </w:lvl>
    <w:lvl w:ilvl="3" w:tplc="0419000F" w:tentative="1">
      <w:start w:val="1"/>
      <w:numFmt w:val="decimal"/>
      <w:lvlText w:val="%4."/>
      <w:lvlJc w:val="left"/>
      <w:pPr>
        <w:ind w:left="2626" w:hanging="360"/>
      </w:pPr>
    </w:lvl>
    <w:lvl w:ilvl="4" w:tplc="04190019" w:tentative="1">
      <w:start w:val="1"/>
      <w:numFmt w:val="lowerLetter"/>
      <w:lvlText w:val="%5."/>
      <w:lvlJc w:val="left"/>
      <w:pPr>
        <w:ind w:left="3346" w:hanging="360"/>
      </w:pPr>
    </w:lvl>
    <w:lvl w:ilvl="5" w:tplc="0419001B" w:tentative="1">
      <w:start w:val="1"/>
      <w:numFmt w:val="lowerRoman"/>
      <w:lvlText w:val="%6."/>
      <w:lvlJc w:val="right"/>
      <w:pPr>
        <w:ind w:left="4066" w:hanging="180"/>
      </w:pPr>
    </w:lvl>
    <w:lvl w:ilvl="6" w:tplc="0419000F" w:tentative="1">
      <w:start w:val="1"/>
      <w:numFmt w:val="decimal"/>
      <w:lvlText w:val="%7."/>
      <w:lvlJc w:val="left"/>
      <w:pPr>
        <w:ind w:left="4786" w:hanging="360"/>
      </w:pPr>
    </w:lvl>
    <w:lvl w:ilvl="7" w:tplc="04190019" w:tentative="1">
      <w:start w:val="1"/>
      <w:numFmt w:val="lowerLetter"/>
      <w:lvlText w:val="%8."/>
      <w:lvlJc w:val="left"/>
      <w:pPr>
        <w:ind w:left="5506" w:hanging="360"/>
      </w:pPr>
    </w:lvl>
    <w:lvl w:ilvl="8" w:tplc="0419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15">
    <w:nsid w:val="21044BF2"/>
    <w:multiLevelType w:val="hybridMultilevel"/>
    <w:tmpl w:val="6EA4E6FC"/>
    <w:lvl w:ilvl="0" w:tplc="70F2916C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1D34ECE"/>
    <w:multiLevelType w:val="hybridMultilevel"/>
    <w:tmpl w:val="D2361178"/>
    <w:lvl w:ilvl="0" w:tplc="C982F97A">
      <w:start w:val="1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E73B82"/>
    <w:multiLevelType w:val="hybridMultilevel"/>
    <w:tmpl w:val="626AE4A2"/>
    <w:lvl w:ilvl="0" w:tplc="FF90F10C">
      <w:start w:val="1"/>
      <w:numFmt w:val="decimal"/>
      <w:lvlText w:val="%1)"/>
      <w:lvlJc w:val="left"/>
      <w:pPr>
        <w:ind w:left="1429" w:hanging="360"/>
      </w:pPr>
      <w:rPr>
        <w:rFonts w:hint="default"/>
        <w14:numSpacing w14:val="proportional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EF07AF4"/>
    <w:multiLevelType w:val="hybridMultilevel"/>
    <w:tmpl w:val="8488B61C"/>
    <w:lvl w:ilvl="0" w:tplc="A8F67B2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1C04E28"/>
    <w:multiLevelType w:val="hybridMultilevel"/>
    <w:tmpl w:val="16D437C0"/>
    <w:lvl w:ilvl="0" w:tplc="5DB0B306">
      <w:start w:val="2"/>
      <w:numFmt w:val="decimal"/>
      <w:lvlText w:val="%1)"/>
      <w:lvlJc w:val="left"/>
      <w:pPr>
        <w:ind w:left="1429" w:hanging="360"/>
      </w:pPr>
      <w:rPr>
        <w:rFonts w:hint="default"/>
        <w:spacing w:val="-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737151"/>
    <w:multiLevelType w:val="hybridMultilevel"/>
    <w:tmpl w:val="F8AED78A"/>
    <w:lvl w:ilvl="0" w:tplc="EFD424C6">
      <w:start w:val="1"/>
      <w:numFmt w:val="decimal"/>
      <w:lvlText w:val="%1)"/>
      <w:lvlJc w:val="left"/>
      <w:pPr>
        <w:ind w:left="1429" w:hanging="360"/>
      </w:pPr>
      <w:rPr>
        <w:rFonts w:hint="default"/>
        <w:spacing w:val="-20"/>
        <w:w w:val="100"/>
        <w14:numSpacing w14:val="proportional"/>
      </w:rPr>
    </w:lvl>
    <w:lvl w:ilvl="1" w:tplc="EFD424C6">
      <w:start w:val="1"/>
      <w:numFmt w:val="decimal"/>
      <w:lvlText w:val="%2)"/>
      <w:lvlJc w:val="left"/>
      <w:pPr>
        <w:ind w:left="2149" w:hanging="360"/>
      </w:pPr>
      <w:rPr>
        <w:rFonts w:hint="default"/>
        <w:spacing w:val="-20"/>
        <w:w w:val="100"/>
        <w14:numSpacing w14:val="proportional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3C6D6044"/>
    <w:multiLevelType w:val="hybridMultilevel"/>
    <w:tmpl w:val="E8F6EDE4"/>
    <w:lvl w:ilvl="0" w:tplc="A03A5B46">
      <w:start w:val="1"/>
      <w:numFmt w:val="russianLower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7123BC"/>
    <w:multiLevelType w:val="hybridMultilevel"/>
    <w:tmpl w:val="43B83E70"/>
    <w:lvl w:ilvl="0" w:tplc="FF90F10C">
      <w:start w:val="1"/>
      <w:numFmt w:val="decimal"/>
      <w:lvlText w:val="%1)"/>
      <w:lvlJc w:val="left"/>
      <w:pPr>
        <w:ind w:left="1980" w:hanging="360"/>
      </w:pPr>
      <w:rPr>
        <w:rFonts w:hint="default"/>
        <w14:numSpacing w14:val="proportion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0655D2"/>
    <w:multiLevelType w:val="hybridMultilevel"/>
    <w:tmpl w:val="638C9078"/>
    <w:lvl w:ilvl="0" w:tplc="6198A0F0">
      <w:start w:val="9"/>
      <w:numFmt w:val="decimal"/>
      <w:lvlText w:val="%1."/>
      <w:lvlJc w:val="left"/>
      <w:pPr>
        <w:ind w:left="1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0D6828"/>
    <w:multiLevelType w:val="hybridMultilevel"/>
    <w:tmpl w:val="3026A66C"/>
    <w:lvl w:ilvl="0" w:tplc="43A8FF7A">
      <w:start w:val="3"/>
      <w:numFmt w:val="decimal"/>
      <w:lvlText w:val="%1."/>
      <w:lvlJc w:val="left"/>
      <w:pPr>
        <w:ind w:left="1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482299"/>
    <w:multiLevelType w:val="hybridMultilevel"/>
    <w:tmpl w:val="230AA8CE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4DFC79F6"/>
    <w:multiLevelType w:val="hybridMultilevel"/>
    <w:tmpl w:val="2B7C8E08"/>
    <w:lvl w:ilvl="0" w:tplc="FF90F10C">
      <w:start w:val="1"/>
      <w:numFmt w:val="decimal"/>
      <w:lvlText w:val="%1)"/>
      <w:lvlJc w:val="left"/>
      <w:pPr>
        <w:ind w:left="1440" w:hanging="360"/>
      </w:pPr>
      <w:rPr>
        <w:rFonts w:hint="default"/>
        <w14:numSpacing w14:val="proportional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7">
    <w:nsid w:val="4FC20B9E"/>
    <w:multiLevelType w:val="hybridMultilevel"/>
    <w:tmpl w:val="CC580588"/>
    <w:lvl w:ilvl="0" w:tplc="40B8606E">
      <w:start w:val="1"/>
      <w:numFmt w:val="decimal"/>
      <w:lvlText w:val="%1)"/>
      <w:lvlJc w:val="left"/>
      <w:pPr>
        <w:ind w:left="1429" w:hanging="360"/>
      </w:pPr>
      <w:rPr>
        <w:rFonts w:hint="default"/>
        <w:spacing w:val="-2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4FDC0128"/>
    <w:multiLevelType w:val="hybridMultilevel"/>
    <w:tmpl w:val="0B7A8932"/>
    <w:lvl w:ilvl="0" w:tplc="EFD424C6">
      <w:start w:val="1"/>
      <w:numFmt w:val="decimal"/>
      <w:lvlText w:val="%1)"/>
      <w:lvlJc w:val="left"/>
      <w:pPr>
        <w:ind w:left="1429" w:hanging="360"/>
      </w:pPr>
      <w:rPr>
        <w:rFonts w:hint="default"/>
        <w:spacing w:val="-20"/>
        <w:w w:val="100"/>
        <w14:numSpacing w14:val="proportional"/>
      </w:rPr>
    </w:lvl>
    <w:lvl w:ilvl="1" w:tplc="FF90F10C">
      <w:start w:val="1"/>
      <w:numFmt w:val="decimal"/>
      <w:lvlText w:val="%2)"/>
      <w:lvlJc w:val="left"/>
      <w:pPr>
        <w:ind w:left="1211" w:hanging="360"/>
      </w:pPr>
      <w:rPr>
        <w:rFonts w:hint="default"/>
        <w14:numSpacing w14:val="proportional"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014509C"/>
    <w:multiLevelType w:val="hybridMultilevel"/>
    <w:tmpl w:val="4948C35E"/>
    <w:lvl w:ilvl="0" w:tplc="23980A62">
      <w:start w:val="1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527D3D"/>
    <w:multiLevelType w:val="hybridMultilevel"/>
    <w:tmpl w:val="AF109C4C"/>
    <w:lvl w:ilvl="0" w:tplc="C58070BE">
      <w:start w:val="12"/>
      <w:numFmt w:val="decimal"/>
      <w:lvlText w:val="%1."/>
      <w:lvlJc w:val="left"/>
      <w:pPr>
        <w:ind w:left="1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B41E02"/>
    <w:multiLevelType w:val="hybridMultilevel"/>
    <w:tmpl w:val="CE426490"/>
    <w:lvl w:ilvl="0" w:tplc="A078CDB8">
      <w:start w:val="6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EA2F09"/>
    <w:multiLevelType w:val="hybridMultilevel"/>
    <w:tmpl w:val="657492F0"/>
    <w:lvl w:ilvl="0" w:tplc="A8F67B2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542427DA"/>
    <w:multiLevelType w:val="hybridMultilevel"/>
    <w:tmpl w:val="40E874D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556B1F99"/>
    <w:multiLevelType w:val="hybridMultilevel"/>
    <w:tmpl w:val="B2FC238C"/>
    <w:lvl w:ilvl="0" w:tplc="25A47624">
      <w:start w:val="5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61A7625"/>
    <w:multiLevelType w:val="hybridMultilevel"/>
    <w:tmpl w:val="1786CC04"/>
    <w:lvl w:ilvl="0" w:tplc="CA6AEEB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9D80779"/>
    <w:multiLevelType w:val="hybridMultilevel"/>
    <w:tmpl w:val="BCD2616E"/>
    <w:lvl w:ilvl="0" w:tplc="82D472C0">
      <w:start w:val="19"/>
      <w:numFmt w:val="decimal"/>
      <w:lvlText w:val="%1."/>
      <w:lvlJc w:val="left"/>
      <w:pPr>
        <w:ind w:left="1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180910"/>
    <w:multiLevelType w:val="hybridMultilevel"/>
    <w:tmpl w:val="D2E0561A"/>
    <w:lvl w:ilvl="0" w:tplc="89224432">
      <w:start w:val="1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60C40E80"/>
    <w:multiLevelType w:val="hybridMultilevel"/>
    <w:tmpl w:val="EDB60870"/>
    <w:lvl w:ilvl="0" w:tplc="ED929C0A">
      <w:start w:val="10"/>
      <w:numFmt w:val="decimal"/>
      <w:lvlText w:val="%1."/>
      <w:lvlJc w:val="left"/>
      <w:pPr>
        <w:ind w:left="1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541814"/>
    <w:multiLevelType w:val="hybridMultilevel"/>
    <w:tmpl w:val="C9CC18BA"/>
    <w:lvl w:ilvl="0" w:tplc="9A3EA364">
      <w:start w:val="7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6" w:hanging="360"/>
      </w:pPr>
    </w:lvl>
    <w:lvl w:ilvl="2" w:tplc="0419001B" w:tentative="1">
      <w:start w:val="1"/>
      <w:numFmt w:val="lowerRoman"/>
      <w:lvlText w:val="%3."/>
      <w:lvlJc w:val="right"/>
      <w:pPr>
        <w:ind w:left="1906" w:hanging="180"/>
      </w:pPr>
    </w:lvl>
    <w:lvl w:ilvl="3" w:tplc="0419000F" w:tentative="1">
      <w:start w:val="1"/>
      <w:numFmt w:val="decimal"/>
      <w:lvlText w:val="%4."/>
      <w:lvlJc w:val="left"/>
      <w:pPr>
        <w:ind w:left="2626" w:hanging="360"/>
      </w:pPr>
    </w:lvl>
    <w:lvl w:ilvl="4" w:tplc="04190019" w:tentative="1">
      <w:start w:val="1"/>
      <w:numFmt w:val="lowerLetter"/>
      <w:lvlText w:val="%5."/>
      <w:lvlJc w:val="left"/>
      <w:pPr>
        <w:ind w:left="3346" w:hanging="360"/>
      </w:pPr>
    </w:lvl>
    <w:lvl w:ilvl="5" w:tplc="0419001B" w:tentative="1">
      <w:start w:val="1"/>
      <w:numFmt w:val="lowerRoman"/>
      <w:lvlText w:val="%6."/>
      <w:lvlJc w:val="right"/>
      <w:pPr>
        <w:ind w:left="4066" w:hanging="180"/>
      </w:pPr>
    </w:lvl>
    <w:lvl w:ilvl="6" w:tplc="0419000F" w:tentative="1">
      <w:start w:val="1"/>
      <w:numFmt w:val="decimal"/>
      <w:lvlText w:val="%7."/>
      <w:lvlJc w:val="left"/>
      <w:pPr>
        <w:ind w:left="4786" w:hanging="360"/>
      </w:pPr>
    </w:lvl>
    <w:lvl w:ilvl="7" w:tplc="04190019" w:tentative="1">
      <w:start w:val="1"/>
      <w:numFmt w:val="lowerLetter"/>
      <w:lvlText w:val="%8."/>
      <w:lvlJc w:val="left"/>
      <w:pPr>
        <w:ind w:left="5506" w:hanging="360"/>
      </w:pPr>
    </w:lvl>
    <w:lvl w:ilvl="8" w:tplc="0419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40">
    <w:nsid w:val="6BC64F76"/>
    <w:multiLevelType w:val="hybridMultilevel"/>
    <w:tmpl w:val="4F8ACE20"/>
    <w:lvl w:ilvl="0" w:tplc="EFD424C6">
      <w:start w:val="1"/>
      <w:numFmt w:val="decimal"/>
      <w:lvlText w:val="%1)"/>
      <w:lvlJc w:val="left"/>
      <w:pPr>
        <w:ind w:left="1429" w:hanging="360"/>
      </w:pPr>
      <w:rPr>
        <w:rFonts w:hint="default"/>
        <w:spacing w:val="-20"/>
        <w:w w:val="100"/>
        <w14:numSpacing w14:val="proportional"/>
      </w:r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6D8D77B3"/>
    <w:multiLevelType w:val="hybridMultilevel"/>
    <w:tmpl w:val="DA188314"/>
    <w:lvl w:ilvl="0" w:tplc="0E620450">
      <w:start w:val="3"/>
      <w:numFmt w:val="decimal"/>
      <w:lvlText w:val="%1)"/>
      <w:lvlJc w:val="left"/>
      <w:pPr>
        <w:ind w:left="1429" w:hanging="360"/>
      </w:pPr>
      <w:rPr>
        <w:rFonts w:hint="default"/>
        <w:spacing w:val="-20"/>
        <w:w w:val="100"/>
        <w14:numSpacing w14:val="proportion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F4758E8"/>
    <w:multiLevelType w:val="hybridMultilevel"/>
    <w:tmpl w:val="F4C4B45A"/>
    <w:lvl w:ilvl="0" w:tplc="E67CC02C">
      <w:start w:val="14"/>
      <w:numFmt w:val="decimal"/>
      <w:lvlText w:val="%1)"/>
      <w:lvlJc w:val="left"/>
      <w:pPr>
        <w:ind w:left="5464" w:hanging="360"/>
      </w:pPr>
      <w:rPr>
        <w:rFonts w:hint="default"/>
        <w14:numSpacing w14:val="proportion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62F3300"/>
    <w:multiLevelType w:val="hybridMultilevel"/>
    <w:tmpl w:val="A2AC1CE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EFD424C6">
      <w:start w:val="1"/>
      <w:numFmt w:val="decimal"/>
      <w:lvlText w:val="%2)"/>
      <w:lvlJc w:val="left"/>
      <w:pPr>
        <w:ind w:left="2149" w:hanging="360"/>
      </w:pPr>
      <w:rPr>
        <w:rFonts w:hint="default"/>
        <w:spacing w:val="-20"/>
        <w:w w:val="100"/>
        <w14:numSpacing w14:val="proportional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>
    <w:nsid w:val="7E6E0C77"/>
    <w:multiLevelType w:val="hybridMultilevel"/>
    <w:tmpl w:val="A5E27250"/>
    <w:lvl w:ilvl="0" w:tplc="A5B0D3E8">
      <w:start w:val="13"/>
      <w:numFmt w:val="decimal"/>
      <w:lvlText w:val="%1."/>
      <w:lvlJc w:val="left"/>
      <w:pPr>
        <w:ind w:left="1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8A2000"/>
    <w:multiLevelType w:val="hybridMultilevel"/>
    <w:tmpl w:val="BB1A7C50"/>
    <w:lvl w:ilvl="0" w:tplc="6C6E4E9A">
      <w:start w:val="2"/>
      <w:numFmt w:val="decimal"/>
      <w:lvlText w:val="%1)"/>
      <w:lvlJc w:val="left"/>
      <w:pPr>
        <w:ind w:left="1429" w:hanging="360"/>
      </w:pPr>
      <w:rPr>
        <w:rFonts w:hint="default"/>
        <w:spacing w:val="-20"/>
        <w:w w:val="100"/>
        <w14:numSpacing w14:val="proportion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6"/>
  </w:num>
  <w:num w:numId="3">
    <w:abstractNumId w:val="32"/>
  </w:num>
  <w:num w:numId="4">
    <w:abstractNumId w:val="45"/>
  </w:num>
  <w:num w:numId="5">
    <w:abstractNumId w:val="12"/>
  </w:num>
  <w:num w:numId="6">
    <w:abstractNumId w:val="41"/>
  </w:num>
  <w:num w:numId="7">
    <w:abstractNumId w:val="15"/>
  </w:num>
  <w:num w:numId="8">
    <w:abstractNumId w:val="1"/>
  </w:num>
  <w:num w:numId="9">
    <w:abstractNumId w:val="9"/>
  </w:num>
  <w:num w:numId="10">
    <w:abstractNumId w:val="24"/>
  </w:num>
  <w:num w:numId="11">
    <w:abstractNumId w:val="20"/>
  </w:num>
  <w:num w:numId="12">
    <w:abstractNumId w:val="14"/>
  </w:num>
  <w:num w:numId="13">
    <w:abstractNumId w:val="13"/>
  </w:num>
  <w:num w:numId="14">
    <w:abstractNumId w:val="8"/>
  </w:num>
  <w:num w:numId="15">
    <w:abstractNumId w:val="3"/>
  </w:num>
  <w:num w:numId="16">
    <w:abstractNumId w:val="0"/>
  </w:num>
  <w:num w:numId="17">
    <w:abstractNumId w:val="40"/>
  </w:num>
  <w:num w:numId="18">
    <w:abstractNumId w:val="39"/>
  </w:num>
  <w:num w:numId="19">
    <w:abstractNumId w:val="10"/>
  </w:num>
  <w:num w:numId="20">
    <w:abstractNumId w:val="43"/>
  </w:num>
  <w:num w:numId="21">
    <w:abstractNumId w:val="18"/>
  </w:num>
  <w:num w:numId="22">
    <w:abstractNumId w:val="2"/>
  </w:num>
  <w:num w:numId="23">
    <w:abstractNumId w:val="11"/>
  </w:num>
  <w:num w:numId="24">
    <w:abstractNumId w:val="31"/>
  </w:num>
  <w:num w:numId="25">
    <w:abstractNumId w:val="35"/>
  </w:num>
  <w:num w:numId="26">
    <w:abstractNumId w:val="23"/>
  </w:num>
  <w:num w:numId="27">
    <w:abstractNumId w:val="25"/>
  </w:num>
  <w:num w:numId="28">
    <w:abstractNumId w:val="38"/>
  </w:num>
  <w:num w:numId="29">
    <w:abstractNumId w:val="28"/>
  </w:num>
  <w:num w:numId="30">
    <w:abstractNumId w:val="7"/>
  </w:num>
  <w:num w:numId="31">
    <w:abstractNumId w:val="17"/>
  </w:num>
  <w:num w:numId="32">
    <w:abstractNumId w:val="30"/>
  </w:num>
  <w:num w:numId="33">
    <w:abstractNumId w:val="4"/>
  </w:num>
  <w:num w:numId="34">
    <w:abstractNumId w:val="44"/>
  </w:num>
  <w:num w:numId="35">
    <w:abstractNumId w:val="27"/>
  </w:num>
  <w:num w:numId="36">
    <w:abstractNumId w:val="22"/>
  </w:num>
  <w:num w:numId="37">
    <w:abstractNumId w:val="5"/>
  </w:num>
  <w:num w:numId="38">
    <w:abstractNumId w:val="26"/>
  </w:num>
  <w:num w:numId="39">
    <w:abstractNumId w:val="19"/>
  </w:num>
  <w:num w:numId="40">
    <w:abstractNumId w:val="21"/>
  </w:num>
  <w:num w:numId="41">
    <w:abstractNumId w:val="42"/>
  </w:num>
  <w:num w:numId="42">
    <w:abstractNumId w:val="36"/>
  </w:num>
  <w:num w:numId="43">
    <w:abstractNumId w:val="37"/>
  </w:num>
  <w:num w:numId="44">
    <w:abstractNumId w:val="16"/>
  </w:num>
  <w:num w:numId="45">
    <w:abstractNumId w:val="34"/>
  </w:num>
  <w:num w:numId="46">
    <w:abstractNumId w:val="2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3E9"/>
    <w:rsid w:val="00006AB8"/>
    <w:rsid w:val="00007627"/>
    <w:rsid w:val="00016D05"/>
    <w:rsid w:val="000270FA"/>
    <w:rsid w:val="00055091"/>
    <w:rsid w:val="0006742C"/>
    <w:rsid w:val="00072A5A"/>
    <w:rsid w:val="00075234"/>
    <w:rsid w:val="000827E7"/>
    <w:rsid w:val="00087CFE"/>
    <w:rsid w:val="00094941"/>
    <w:rsid w:val="000A3D96"/>
    <w:rsid w:val="000A7C3F"/>
    <w:rsid w:val="000C39C0"/>
    <w:rsid w:val="000C63E9"/>
    <w:rsid w:val="000F271C"/>
    <w:rsid w:val="000F2882"/>
    <w:rsid w:val="00100E81"/>
    <w:rsid w:val="00112424"/>
    <w:rsid w:val="001167BF"/>
    <w:rsid w:val="0012414E"/>
    <w:rsid w:val="0012663D"/>
    <w:rsid w:val="00140896"/>
    <w:rsid w:val="0014613F"/>
    <w:rsid w:val="00160E8C"/>
    <w:rsid w:val="0017115D"/>
    <w:rsid w:val="00174241"/>
    <w:rsid w:val="0017528A"/>
    <w:rsid w:val="001C1F45"/>
    <w:rsid w:val="001C78AF"/>
    <w:rsid w:val="001E5852"/>
    <w:rsid w:val="00223BE0"/>
    <w:rsid w:val="002262D0"/>
    <w:rsid w:val="002302AB"/>
    <w:rsid w:val="00230409"/>
    <w:rsid w:val="00233035"/>
    <w:rsid w:val="002337B8"/>
    <w:rsid w:val="00240F1C"/>
    <w:rsid w:val="00242AE6"/>
    <w:rsid w:val="00246E58"/>
    <w:rsid w:val="00247A2C"/>
    <w:rsid w:val="00256545"/>
    <w:rsid w:val="00290244"/>
    <w:rsid w:val="002A2478"/>
    <w:rsid w:val="002B28D9"/>
    <w:rsid w:val="002B4895"/>
    <w:rsid w:val="002B493F"/>
    <w:rsid w:val="002C426F"/>
    <w:rsid w:val="002E4139"/>
    <w:rsid w:val="00323434"/>
    <w:rsid w:val="003310F6"/>
    <w:rsid w:val="00332444"/>
    <w:rsid w:val="003347D7"/>
    <w:rsid w:val="00337D55"/>
    <w:rsid w:val="00374BA5"/>
    <w:rsid w:val="0039170B"/>
    <w:rsid w:val="003A173C"/>
    <w:rsid w:val="003A6422"/>
    <w:rsid w:val="003B4D79"/>
    <w:rsid w:val="003B57BD"/>
    <w:rsid w:val="003C7DE9"/>
    <w:rsid w:val="003D1FCF"/>
    <w:rsid w:val="003D4D0B"/>
    <w:rsid w:val="003E6B77"/>
    <w:rsid w:val="003F01EF"/>
    <w:rsid w:val="003F0382"/>
    <w:rsid w:val="004069D8"/>
    <w:rsid w:val="0043577A"/>
    <w:rsid w:val="00453044"/>
    <w:rsid w:val="00461AC9"/>
    <w:rsid w:val="00466AD1"/>
    <w:rsid w:val="00466F3A"/>
    <w:rsid w:val="004902DA"/>
    <w:rsid w:val="00494B94"/>
    <w:rsid w:val="004B0CEC"/>
    <w:rsid w:val="004B41BD"/>
    <w:rsid w:val="004C36A7"/>
    <w:rsid w:val="004C4575"/>
    <w:rsid w:val="004D4052"/>
    <w:rsid w:val="004D439A"/>
    <w:rsid w:val="004E35D7"/>
    <w:rsid w:val="00501D1D"/>
    <w:rsid w:val="00504A2F"/>
    <w:rsid w:val="00507448"/>
    <w:rsid w:val="00513211"/>
    <w:rsid w:val="00513522"/>
    <w:rsid w:val="0051381A"/>
    <w:rsid w:val="00521083"/>
    <w:rsid w:val="005266D6"/>
    <w:rsid w:val="0053666E"/>
    <w:rsid w:val="00565FE0"/>
    <w:rsid w:val="00572CEA"/>
    <w:rsid w:val="00580994"/>
    <w:rsid w:val="00593E28"/>
    <w:rsid w:val="005B589E"/>
    <w:rsid w:val="005C01F5"/>
    <w:rsid w:val="005C026D"/>
    <w:rsid w:val="005D16A4"/>
    <w:rsid w:val="005E0CBD"/>
    <w:rsid w:val="00606224"/>
    <w:rsid w:val="0060659F"/>
    <w:rsid w:val="006109C2"/>
    <w:rsid w:val="0061268E"/>
    <w:rsid w:val="00614F53"/>
    <w:rsid w:val="00621792"/>
    <w:rsid w:val="00623454"/>
    <w:rsid w:val="00630B5A"/>
    <w:rsid w:val="00637EB7"/>
    <w:rsid w:val="00665B7D"/>
    <w:rsid w:val="006805E9"/>
    <w:rsid w:val="00684544"/>
    <w:rsid w:val="00691FDF"/>
    <w:rsid w:val="00697D06"/>
    <w:rsid w:val="006A4E5A"/>
    <w:rsid w:val="006A5D43"/>
    <w:rsid w:val="006B3C63"/>
    <w:rsid w:val="006C2635"/>
    <w:rsid w:val="006C488B"/>
    <w:rsid w:val="006C625C"/>
    <w:rsid w:val="006E37CD"/>
    <w:rsid w:val="006F0A62"/>
    <w:rsid w:val="006F1A00"/>
    <w:rsid w:val="006F46DD"/>
    <w:rsid w:val="00722ED4"/>
    <w:rsid w:val="00723A5B"/>
    <w:rsid w:val="00727E9D"/>
    <w:rsid w:val="007317E3"/>
    <w:rsid w:val="0073594E"/>
    <w:rsid w:val="00735C7D"/>
    <w:rsid w:val="00741EB5"/>
    <w:rsid w:val="00750348"/>
    <w:rsid w:val="00761BA5"/>
    <w:rsid w:val="00773970"/>
    <w:rsid w:val="007776DA"/>
    <w:rsid w:val="007817EC"/>
    <w:rsid w:val="00783569"/>
    <w:rsid w:val="007842E3"/>
    <w:rsid w:val="007A1CC6"/>
    <w:rsid w:val="007B0C4B"/>
    <w:rsid w:val="007B67F7"/>
    <w:rsid w:val="007C0B89"/>
    <w:rsid w:val="007C1350"/>
    <w:rsid w:val="007D5D46"/>
    <w:rsid w:val="007F2A47"/>
    <w:rsid w:val="007F6978"/>
    <w:rsid w:val="008004EB"/>
    <w:rsid w:val="00822390"/>
    <w:rsid w:val="00826267"/>
    <w:rsid w:val="0084192F"/>
    <w:rsid w:val="008419A6"/>
    <w:rsid w:val="00842AC1"/>
    <w:rsid w:val="00862CB9"/>
    <w:rsid w:val="00864B9E"/>
    <w:rsid w:val="00874B6A"/>
    <w:rsid w:val="00884C97"/>
    <w:rsid w:val="008A7DF0"/>
    <w:rsid w:val="008B38EE"/>
    <w:rsid w:val="008C2758"/>
    <w:rsid w:val="00903687"/>
    <w:rsid w:val="00903927"/>
    <w:rsid w:val="0090635D"/>
    <w:rsid w:val="00907830"/>
    <w:rsid w:val="00910580"/>
    <w:rsid w:val="00925045"/>
    <w:rsid w:val="009330FD"/>
    <w:rsid w:val="009402FB"/>
    <w:rsid w:val="009456BF"/>
    <w:rsid w:val="0096401C"/>
    <w:rsid w:val="00985DEC"/>
    <w:rsid w:val="00992189"/>
    <w:rsid w:val="009932DF"/>
    <w:rsid w:val="009C35FB"/>
    <w:rsid w:val="009D6C07"/>
    <w:rsid w:val="009E03F9"/>
    <w:rsid w:val="009E0AC7"/>
    <w:rsid w:val="009E1EFB"/>
    <w:rsid w:val="009E3F30"/>
    <w:rsid w:val="009E62B9"/>
    <w:rsid w:val="009F6E0B"/>
    <w:rsid w:val="00A06B5C"/>
    <w:rsid w:val="00A07617"/>
    <w:rsid w:val="00A37752"/>
    <w:rsid w:val="00A73625"/>
    <w:rsid w:val="00A950F1"/>
    <w:rsid w:val="00AA2E41"/>
    <w:rsid w:val="00AA3310"/>
    <w:rsid w:val="00AA6814"/>
    <w:rsid w:val="00AB4821"/>
    <w:rsid w:val="00AC7B87"/>
    <w:rsid w:val="00AD2163"/>
    <w:rsid w:val="00AD4EA9"/>
    <w:rsid w:val="00AD6A82"/>
    <w:rsid w:val="00AF1806"/>
    <w:rsid w:val="00B009EE"/>
    <w:rsid w:val="00B12282"/>
    <w:rsid w:val="00B20356"/>
    <w:rsid w:val="00B214D9"/>
    <w:rsid w:val="00B34CB4"/>
    <w:rsid w:val="00B443E9"/>
    <w:rsid w:val="00B55DBC"/>
    <w:rsid w:val="00B7081F"/>
    <w:rsid w:val="00B859A7"/>
    <w:rsid w:val="00B92DF6"/>
    <w:rsid w:val="00B975C5"/>
    <w:rsid w:val="00BA6726"/>
    <w:rsid w:val="00BC0D43"/>
    <w:rsid w:val="00BC7536"/>
    <w:rsid w:val="00BD244F"/>
    <w:rsid w:val="00BD79F4"/>
    <w:rsid w:val="00C003E9"/>
    <w:rsid w:val="00C00FE1"/>
    <w:rsid w:val="00C13A88"/>
    <w:rsid w:val="00C171C1"/>
    <w:rsid w:val="00C25871"/>
    <w:rsid w:val="00C26691"/>
    <w:rsid w:val="00C31A81"/>
    <w:rsid w:val="00C440FB"/>
    <w:rsid w:val="00C551EE"/>
    <w:rsid w:val="00C5643F"/>
    <w:rsid w:val="00C65A7F"/>
    <w:rsid w:val="00C65D0B"/>
    <w:rsid w:val="00C73C7C"/>
    <w:rsid w:val="00C877C9"/>
    <w:rsid w:val="00CA22DC"/>
    <w:rsid w:val="00CA47BE"/>
    <w:rsid w:val="00CA5D45"/>
    <w:rsid w:val="00CB43A8"/>
    <w:rsid w:val="00CC2CBC"/>
    <w:rsid w:val="00CC3FFD"/>
    <w:rsid w:val="00CC5D4B"/>
    <w:rsid w:val="00CD0410"/>
    <w:rsid w:val="00CD0E41"/>
    <w:rsid w:val="00CD3DAB"/>
    <w:rsid w:val="00CD5205"/>
    <w:rsid w:val="00CF346E"/>
    <w:rsid w:val="00CF5E81"/>
    <w:rsid w:val="00D01420"/>
    <w:rsid w:val="00D041C4"/>
    <w:rsid w:val="00D07D6C"/>
    <w:rsid w:val="00D14538"/>
    <w:rsid w:val="00D26BCF"/>
    <w:rsid w:val="00D342D9"/>
    <w:rsid w:val="00D43AF2"/>
    <w:rsid w:val="00D5093C"/>
    <w:rsid w:val="00D534AD"/>
    <w:rsid w:val="00D57818"/>
    <w:rsid w:val="00D743F1"/>
    <w:rsid w:val="00D80202"/>
    <w:rsid w:val="00D85130"/>
    <w:rsid w:val="00D90F38"/>
    <w:rsid w:val="00D922DB"/>
    <w:rsid w:val="00D95A20"/>
    <w:rsid w:val="00DA0352"/>
    <w:rsid w:val="00DA3A92"/>
    <w:rsid w:val="00DA600B"/>
    <w:rsid w:val="00DA76F9"/>
    <w:rsid w:val="00DB11D8"/>
    <w:rsid w:val="00DD5118"/>
    <w:rsid w:val="00DE7289"/>
    <w:rsid w:val="00E11CA6"/>
    <w:rsid w:val="00E3420F"/>
    <w:rsid w:val="00E35465"/>
    <w:rsid w:val="00E400E7"/>
    <w:rsid w:val="00E43DD4"/>
    <w:rsid w:val="00E56574"/>
    <w:rsid w:val="00E57F94"/>
    <w:rsid w:val="00E61DA4"/>
    <w:rsid w:val="00E61E97"/>
    <w:rsid w:val="00E767E7"/>
    <w:rsid w:val="00E84F7D"/>
    <w:rsid w:val="00E901BE"/>
    <w:rsid w:val="00EA09FA"/>
    <w:rsid w:val="00EA1A2A"/>
    <w:rsid w:val="00EC516B"/>
    <w:rsid w:val="00EC6CA3"/>
    <w:rsid w:val="00ED0D02"/>
    <w:rsid w:val="00EF082B"/>
    <w:rsid w:val="00F0007D"/>
    <w:rsid w:val="00F05E4F"/>
    <w:rsid w:val="00F11534"/>
    <w:rsid w:val="00F1359F"/>
    <w:rsid w:val="00F31C3E"/>
    <w:rsid w:val="00F33DB9"/>
    <w:rsid w:val="00F53EBD"/>
    <w:rsid w:val="00F67161"/>
    <w:rsid w:val="00F9394C"/>
    <w:rsid w:val="00FA16A8"/>
    <w:rsid w:val="00FA7676"/>
    <w:rsid w:val="00FB6911"/>
    <w:rsid w:val="00FD14B8"/>
    <w:rsid w:val="00FF6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43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443E9"/>
  </w:style>
  <w:style w:type="paragraph" w:styleId="a5">
    <w:name w:val="footer"/>
    <w:basedOn w:val="a"/>
    <w:link w:val="a6"/>
    <w:uiPriority w:val="99"/>
    <w:unhideWhenUsed/>
    <w:rsid w:val="00B443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443E9"/>
  </w:style>
  <w:style w:type="character" w:styleId="a7">
    <w:name w:val="page number"/>
    <w:basedOn w:val="a0"/>
    <w:rsid w:val="00B443E9"/>
  </w:style>
  <w:style w:type="paragraph" w:customStyle="1" w:styleId="ConsPlusNormal">
    <w:name w:val="ConsPlusNormal"/>
    <w:rsid w:val="0000762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97D06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97D06"/>
    <w:rPr>
      <w:rFonts w:ascii="Calibri" w:hAnsi="Calibri"/>
      <w:sz w:val="16"/>
      <w:szCs w:val="16"/>
    </w:rPr>
  </w:style>
  <w:style w:type="paragraph" w:styleId="aa">
    <w:name w:val="List Paragraph"/>
    <w:basedOn w:val="a"/>
    <w:uiPriority w:val="34"/>
    <w:qFormat/>
    <w:rsid w:val="00D95A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43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443E9"/>
  </w:style>
  <w:style w:type="paragraph" w:styleId="a5">
    <w:name w:val="footer"/>
    <w:basedOn w:val="a"/>
    <w:link w:val="a6"/>
    <w:uiPriority w:val="99"/>
    <w:unhideWhenUsed/>
    <w:rsid w:val="00B443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443E9"/>
  </w:style>
  <w:style w:type="character" w:styleId="a7">
    <w:name w:val="page number"/>
    <w:basedOn w:val="a0"/>
    <w:rsid w:val="00B443E9"/>
  </w:style>
  <w:style w:type="paragraph" w:customStyle="1" w:styleId="ConsPlusNormal">
    <w:name w:val="ConsPlusNormal"/>
    <w:rsid w:val="0000762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97D06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97D06"/>
    <w:rPr>
      <w:rFonts w:ascii="Calibri" w:hAnsi="Calibri"/>
      <w:sz w:val="16"/>
      <w:szCs w:val="16"/>
    </w:rPr>
  </w:style>
  <w:style w:type="paragraph" w:styleId="aa">
    <w:name w:val="List Paragraph"/>
    <w:basedOn w:val="a"/>
    <w:uiPriority w:val="34"/>
    <w:qFormat/>
    <w:rsid w:val="00D95A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71223&amp;dst=100777" TargetMode="External"/><Relationship Id="rId18" Type="http://schemas.openxmlformats.org/officeDocument/2006/relationships/hyperlink" Target="consultantplus://offline/ref=7F5BDDAAD8F32EC2D1722F00229E457F2F797FACB2CD5BEF55B832D0485FBF3600C30B814D385984l6S3C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69774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71223&amp;dst=1012" TargetMode="External"/><Relationship Id="rId17" Type="http://schemas.openxmlformats.org/officeDocument/2006/relationships/hyperlink" Target="consultantplus://offline/ref=514B6F2A8679753A44AF0AEF571E74B2C66221C1F373B0D6ED89CE7CBCCF2CA1E9D77E54D4451A1ADF7459FDDCC79B96698C442DE346f4O7H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14B6F2A8679753A44AF0AEF571E74B2C66221C1F373B0D6ED89CE7CBCCF2CA1E9D77E54D4471C1ADF7459FDDCC79B96698C442DE346f4O7H" TargetMode="External"/><Relationship Id="rId20" Type="http://schemas.openxmlformats.org/officeDocument/2006/relationships/hyperlink" Target="https://login.consultant.ru/link/?req=doc&amp;base=LAW&amp;n=469774&amp;dst=137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LAW011&amp;n=186849&amp;dst=100077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98E0EC5D3C94E2C3025621E659E4AAC912034A093EFA0219733AEF180DBABECAEC2AB52C70C3D00DB674C2BE02721701C938DAEF02E814EF3f7E" TargetMode="External"/><Relationship Id="rId23" Type="http://schemas.openxmlformats.org/officeDocument/2006/relationships/hyperlink" Target="consultantplus://offline/ref=35446C53AFC950764A4991BDE94F5446236E7D4CF6712B0F69AEE87AA3D4AF891498AF6B9393E61638AC5CADCF74E9F36FBD8574913A52856E15C1DEx6cCF" TargetMode="External"/><Relationship Id="rId10" Type="http://schemas.openxmlformats.org/officeDocument/2006/relationships/hyperlink" Target="consultantplus://offline/ref=7F5BDDAAD8F32EC2D172310D34F21B732C7528A1BAC752B90CED3487170FB96340830DD40E7F578C66C64FAAl9S6C" TargetMode="External"/><Relationship Id="rId19" Type="http://schemas.openxmlformats.org/officeDocument/2006/relationships/hyperlink" Target="consultantplus://offline/ref=7F5BDDAAD8F32EC2D1722F00229E457F2F797FACB2CD5BEF55B832D0485FBF3600C30B814D385984l6S3C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F5BDDAAD8F32EC2D1722F00229E457F2F797FACB2CD5BEF55B832D0485FBF3600C30B834B3Al5S2C" TargetMode="External"/><Relationship Id="rId14" Type="http://schemas.openxmlformats.org/officeDocument/2006/relationships/hyperlink" Target="https://login.consultant.ru/link/?req=doc&amp;base=LAW&amp;n=471223&amp;dst=100783" TargetMode="External"/><Relationship Id="rId22" Type="http://schemas.openxmlformats.org/officeDocument/2006/relationships/hyperlink" Target="https://docs.cntd.ru/document/901714433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A1D51-98F7-445B-92F1-FF583D514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13</Pages>
  <Words>4842</Words>
  <Characters>27601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Кайгородцева А.Н.</dc:creator>
  <cp:lastModifiedBy>Савон Н.А.</cp:lastModifiedBy>
  <cp:revision>14</cp:revision>
  <cp:lastPrinted>2024-11-14T02:48:00Z</cp:lastPrinted>
  <dcterms:created xsi:type="dcterms:W3CDTF">2024-11-13T07:02:00Z</dcterms:created>
  <dcterms:modified xsi:type="dcterms:W3CDTF">2024-12-05T03:27:00Z</dcterms:modified>
</cp:coreProperties>
</file>